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92" w:rsidRPr="00861892" w:rsidRDefault="00861892" w:rsidP="008618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892">
        <w:rPr>
          <w:rFonts w:ascii="Times New Roman" w:hAnsi="Times New Roman" w:cs="Times New Roman"/>
          <w:b/>
          <w:sz w:val="24"/>
          <w:szCs w:val="24"/>
        </w:rPr>
        <w:t>REQUERIMENTO</w:t>
      </w:r>
    </w:p>
    <w:p w:rsidR="00861892" w:rsidRPr="00861892" w:rsidRDefault="00861892" w:rsidP="008618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Nº. 273</w:t>
      </w:r>
      <w:r w:rsidRPr="00861892">
        <w:rPr>
          <w:rFonts w:ascii="Times New Roman" w:hAnsi="Times New Roman" w:cs="Times New Roman"/>
          <w:b/>
          <w:sz w:val="24"/>
          <w:szCs w:val="24"/>
        </w:rPr>
        <w:t>/2018</w:t>
      </w:r>
    </w:p>
    <w:p w:rsidR="00861892" w:rsidRPr="00861892" w:rsidRDefault="00861892" w:rsidP="008618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892" w:rsidRPr="00861892" w:rsidRDefault="00861892" w:rsidP="008618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892" w:rsidRPr="00861892" w:rsidRDefault="00861892" w:rsidP="00861892">
      <w:pPr>
        <w:spacing w:after="120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892">
        <w:rPr>
          <w:rFonts w:ascii="Times New Roman" w:hAnsi="Times New Roman" w:cs="Times New Roman"/>
          <w:b/>
          <w:sz w:val="24"/>
          <w:szCs w:val="24"/>
        </w:rPr>
        <w:t>“Requer ao Executivo Municipal e ao DER – Departamento de Estradas e Rodagens providências imediatas para readequação das rotatórias na Rodovia Manuel Hipólito do Rego, com objetivo de melhorar o acesso aos bairros da Enseada, Canto do Mar e Jaraguá.”</w:t>
      </w:r>
    </w:p>
    <w:p w:rsidR="00861892" w:rsidRPr="00861892" w:rsidRDefault="00861892" w:rsidP="008618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1892" w:rsidRDefault="00861892" w:rsidP="0086189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61892">
        <w:rPr>
          <w:rFonts w:ascii="Times New Roman" w:hAnsi="Times New Roman" w:cs="Times New Roman"/>
          <w:b/>
          <w:sz w:val="24"/>
          <w:szCs w:val="24"/>
        </w:rPr>
        <w:t>Senhor Presidente,</w:t>
      </w:r>
    </w:p>
    <w:p w:rsidR="00861892" w:rsidRPr="00861892" w:rsidRDefault="00861892" w:rsidP="0086189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61892" w:rsidRPr="00861892" w:rsidRDefault="00861892" w:rsidP="008618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892">
        <w:rPr>
          <w:rFonts w:ascii="Times New Roman" w:hAnsi="Times New Roman" w:cs="Times New Roman"/>
          <w:b/>
          <w:sz w:val="24"/>
          <w:szCs w:val="24"/>
        </w:rPr>
        <w:tab/>
      </w:r>
      <w:r w:rsidRPr="00861892">
        <w:rPr>
          <w:rFonts w:ascii="Times New Roman" w:hAnsi="Times New Roman" w:cs="Times New Roman"/>
          <w:b/>
          <w:sz w:val="24"/>
          <w:szCs w:val="24"/>
        </w:rPr>
        <w:tab/>
      </w:r>
      <w:r w:rsidRPr="00861892">
        <w:rPr>
          <w:rFonts w:ascii="Times New Roman" w:hAnsi="Times New Roman" w:cs="Times New Roman"/>
          <w:b/>
          <w:sz w:val="24"/>
          <w:szCs w:val="24"/>
        </w:rPr>
        <w:tab/>
      </w:r>
      <w:r w:rsidRPr="00861892">
        <w:rPr>
          <w:rFonts w:ascii="Times New Roman" w:hAnsi="Times New Roman" w:cs="Times New Roman"/>
          <w:sz w:val="24"/>
          <w:szCs w:val="24"/>
        </w:rPr>
        <w:t>Considerando que a Constituição Federal, carta magna da liberdade e democracia brasileira, em seu artigo 31º, determina que: “A fiscalização do Município será exercida pelo Poder Legislativo Municipal, mediante controle externo, e pelos sistemas de controle interno do Poder Executivo Municipal, na forma da lei.”</w:t>
      </w:r>
    </w:p>
    <w:p w:rsidR="00861892" w:rsidRPr="00861892" w:rsidRDefault="00861892" w:rsidP="008618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1892" w:rsidRPr="00861892" w:rsidRDefault="00861892" w:rsidP="00861892">
      <w:pPr>
        <w:spacing w:after="12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861892">
        <w:rPr>
          <w:rFonts w:ascii="Times New Roman" w:hAnsi="Times New Roman" w:cs="Times New Roman"/>
          <w:sz w:val="24"/>
          <w:szCs w:val="24"/>
        </w:rPr>
        <w:t>Considerando que, este vereador vem sendo constantemente procurado pela população se queixando do mau posicionamento das rotatórias já existentes, causando insegurança nas conversões para acesso os bairros.</w:t>
      </w:r>
    </w:p>
    <w:p w:rsidR="00861892" w:rsidRPr="00861892" w:rsidRDefault="00861892" w:rsidP="00861892">
      <w:pPr>
        <w:spacing w:after="12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861892">
        <w:rPr>
          <w:rFonts w:ascii="Times New Roman" w:hAnsi="Times New Roman" w:cs="Times New Roman"/>
          <w:sz w:val="24"/>
          <w:szCs w:val="24"/>
        </w:rPr>
        <w:t>Considerando que, o grande deslocamento necessário para acessar a Avenida Dario Leite Carrijo no sentido Centro-Bairro, gera grande prejuízo aos moradores e aos comerciantes locais.</w:t>
      </w:r>
    </w:p>
    <w:p w:rsidR="00861892" w:rsidRDefault="00861892" w:rsidP="00861892">
      <w:pPr>
        <w:spacing w:after="12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61892" w:rsidRDefault="00861892" w:rsidP="00861892">
      <w:pPr>
        <w:spacing w:after="120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861892">
        <w:rPr>
          <w:rFonts w:ascii="Times New Roman" w:hAnsi="Times New Roman" w:cs="Times New Roman"/>
          <w:sz w:val="24"/>
          <w:szCs w:val="24"/>
        </w:rPr>
        <w:t>É que:</w:t>
      </w:r>
    </w:p>
    <w:p w:rsidR="00861892" w:rsidRPr="00861892" w:rsidRDefault="00861892" w:rsidP="00861892">
      <w:pPr>
        <w:spacing w:after="120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861892" w:rsidRPr="00861892" w:rsidRDefault="00861892" w:rsidP="008618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1892">
        <w:rPr>
          <w:rFonts w:ascii="Times New Roman" w:hAnsi="Times New Roman" w:cs="Times New Roman"/>
          <w:sz w:val="24"/>
          <w:szCs w:val="24"/>
        </w:rPr>
        <w:tab/>
      </w:r>
      <w:r w:rsidRPr="00861892">
        <w:rPr>
          <w:rFonts w:ascii="Times New Roman" w:hAnsi="Times New Roman" w:cs="Times New Roman"/>
          <w:sz w:val="24"/>
          <w:szCs w:val="24"/>
        </w:rPr>
        <w:tab/>
      </w:r>
      <w:r w:rsidRPr="00861892">
        <w:rPr>
          <w:rFonts w:ascii="Times New Roman" w:hAnsi="Times New Roman" w:cs="Times New Roman"/>
          <w:sz w:val="24"/>
          <w:szCs w:val="24"/>
        </w:rPr>
        <w:tab/>
        <w:t xml:space="preserve">O Vereador infra-assinado, nos termos regimentais em vigor, </w:t>
      </w:r>
      <w:r w:rsidRPr="00861892">
        <w:rPr>
          <w:rFonts w:ascii="Times New Roman" w:hAnsi="Times New Roman" w:cs="Times New Roman"/>
          <w:b/>
          <w:sz w:val="24"/>
          <w:szCs w:val="24"/>
        </w:rPr>
        <w:t>REQUER</w:t>
      </w:r>
      <w:r w:rsidRPr="00861892">
        <w:rPr>
          <w:rFonts w:ascii="Times New Roman" w:hAnsi="Times New Roman" w:cs="Times New Roman"/>
          <w:sz w:val="24"/>
          <w:szCs w:val="24"/>
        </w:rPr>
        <w:t xml:space="preserve"> seja oficiado ao Exmo. Sr. Prefeito do Município, Felipe Augusto e a diretoria da empresa DER, informarem à esta Casa de Leis o que segue:</w:t>
      </w:r>
    </w:p>
    <w:p w:rsidR="00861892" w:rsidRPr="00861892" w:rsidRDefault="00861892" w:rsidP="008618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1892" w:rsidRPr="00861892" w:rsidRDefault="00861892" w:rsidP="0086189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1892">
        <w:rPr>
          <w:rFonts w:ascii="Times New Roman" w:hAnsi="Times New Roman" w:cs="Times New Roman"/>
          <w:sz w:val="24"/>
          <w:szCs w:val="24"/>
          <w:lang w:val="pt-BR"/>
        </w:rPr>
        <w:t>Existe algum planejamento para a readequação das rotatórias nos bairros da Enseada, Canto do Mar e Jaraguá?</w:t>
      </w:r>
    </w:p>
    <w:p w:rsidR="00861892" w:rsidRPr="00861892" w:rsidRDefault="00861892" w:rsidP="00861892">
      <w:pPr>
        <w:pStyle w:val="PargrafodaLista"/>
        <w:spacing w:after="120"/>
        <w:ind w:left="249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61892" w:rsidRPr="00861892" w:rsidRDefault="00861892" w:rsidP="0086189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1892">
        <w:rPr>
          <w:rFonts w:ascii="Times New Roman" w:hAnsi="Times New Roman" w:cs="Times New Roman"/>
          <w:sz w:val="24"/>
          <w:szCs w:val="24"/>
          <w:lang w:val="pt-BR"/>
        </w:rPr>
        <w:t xml:space="preserve">Para quando esta prevista a readequação dos contornos? </w:t>
      </w:r>
    </w:p>
    <w:p w:rsidR="00861892" w:rsidRPr="00861892" w:rsidRDefault="00861892" w:rsidP="00861892">
      <w:pPr>
        <w:pStyle w:val="PargrafodaLista"/>
        <w:spacing w:after="120"/>
        <w:ind w:left="249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61892" w:rsidRPr="00861892" w:rsidRDefault="00861892" w:rsidP="00861892">
      <w:pPr>
        <w:pStyle w:val="PargrafodaLista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1892">
        <w:rPr>
          <w:rFonts w:ascii="Times New Roman" w:hAnsi="Times New Roman" w:cs="Times New Roman"/>
          <w:sz w:val="24"/>
          <w:szCs w:val="24"/>
          <w:lang w:val="pt-BR"/>
        </w:rPr>
        <w:t>Em caso negativo, qual a possibilidade da negociação entre as partes, para que entrem em um acordo e realizem a readequação dos contornos?</w:t>
      </w:r>
    </w:p>
    <w:p w:rsidR="00861892" w:rsidRPr="00861892" w:rsidRDefault="00861892" w:rsidP="00861892">
      <w:pPr>
        <w:pStyle w:val="PargrafodaLista"/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</w:p>
    <w:p w:rsidR="00861892" w:rsidRPr="00861892" w:rsidRDefault="00861892" w:rsidP="00861892">
      <w:pPr>
        <w:pStyle w:val="PargrafodaLista"/>
        <w:spacing w:after="120"/>
        <w:rPr>
          <w:rFonts w:ascii="Times New Roman" w:hAnsi="Times New Roman" w:cs="Times New Roman"/>
          <w:sz w:val="24"/>
          <w:szCs w:val="24"/>
          <w:lang w:val="pt-BR"/>
        </w:rPr>
      </w:pPr>
    </w:p>
    <w:p w:rsidR="00861892" w:rsidRPr="00861892" w:rsidRDefault="00861892" w:rsidP="00861892">
      <w:pPr>
        <w:spacing w:after="120"/>
        <w:ind w:firstLine="2124"/>
        <w:jc w:val="both"/>
        <w:rPr>
          <w:rFonts w:ascii="Times New Roman" w:hAnsi="Times New Roman" w:cs="Times New Roman"/>
          <w:sz w:val="24"/>
          <w:szCs w:val="24"/>
        </w:rPr>
      </w:pPr>
      <w:r w:rsidRPr="00861892">
        <w:rPr>
          <w:rFonts w:ascii="Times New Roman" w:hAnsi="Times New Roman" w:cs="Times New Roman"/>
          <w:sz w:val="24"/>
          <w:szCs w:val="24"/>
        </w:rPr>
        <w:t xml:space="preserve">Plenário da Câmara Municipal de São Sebastião, </w:t>
      </w:r>
      <w:r w:rsidRPr="00861892">
        <w:rPr>
          <w:rFonts w:ascii="Times New Roman" w:hAnsi="Times New Roman" w:cs="Times New Roman"/>
          <w:b/>
          <w:sz w:val="24"/>
          <w:szCs w:val="24"/>
        </w:rPr>
        <w:t xml:space="preserve">Sala Vereador Zino Militão dos Santos, </w:t>
      </w:r>
      <w:r w:rsidRPr="00861892">
        <w:rPr>
          <w:rFonts w:ascii="Times New Roman" w:hAnsi="Times New Roman" w:cs="Times New Roman"/>
          <w:sz w:val="24"/>
          <w:szCs w:val="24"/>
        </w:rPr>
        <w:t>23 de agosto de 2018.</w:t>
      </w:r>
    </w:p>
    <w:p w:rsidR="00861892" w:rsidRPr="00861892" w:rsidRDefault="00861892" w:rsidP="008618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1892" w:rsidRPr="00861892" w:rsidRDefault="00861892" w:rsidP="0086189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61892" w:rsidRPr="00861892" w:rsidRDefault="00861892" w:rsidP="00861892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1892" w:rsidRPr="00861892" w:rsidRDefault="00861892" w:rsidP="0086189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892">
        <w:rPr>
          <w:rFonts w:ascii="Times New Roman" w:hAnsi="Times New Roman" w:cs="Times New Roman"/>
          <w:b/>
          <w:sz w:val="24"/>
          <w:szCs w:val="24"/>
        </w:rPr>
        <w:t>EVERTON DA SILVA LEANDRO</w:t>
      </w:r>
    </w:p>
    <w:p w:rsidR="00861892" w:rsidRPr="00861892" w:rsidRDefault="00861892" w:rsidP="0086189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892">
        <w:rPr>
          <w:rFonts w:ascii="Times New Roman" w:hAnsi="Times New Roman" w:cs="Times New Roman"/>
          <w:b/>
          <w:sz w:val="24"/>
          <w:szCs w:val="24"/>
        </w:rPr>
        <w:t>“TICO”</w:t>
      </w:r>
    </w:p>
    <w:p w:rsidR="00861892" w:rsidRPr="00861892" w:rsidRDefault="00861892" w:rsidP="0086189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1892">
        <w:rPr>
          <w:rFonts w:ascii="Times New Roman" w:hAnsi="Times New Roman" w:cs="Times New Roman"/>
          <w:b/>
          <w:sz w:val="24"/>
          <w:szCs w:val="24"/>
        </w:rPr>
        <w:t>Vereador</w:t>
      </w:r>
      <w:r w:rsidRPr="008618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FDD" w:rsidRPr="00861892" w:rsidRDefault="00077FDD" w:rsidP="00861892">
      <w:pPr>
        <w:spacing w:after="120"/>
        <w:rPr>
          <w:sz w:val="24"/>
          <w:szCs w:val="24"/>
        </w:rPr>
      </w:pPr>
    </w:p>
    <w:sectPr w:rsidR="00077FDD" w:rsidRPr="0086189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5C6" w:rsidRDefault="00BB75C6" w:rsidP="00AE17D9">
      <w:pPr>
        <w:spacing w:after="0" w:line="240" w:lineRule="auto"/>
      </w:pPr>
      <w:r>
        <w:separator/>
      </w:r>
    </w:p>
  </w:endnote>
  <w:endnote w:type="continuationSeparator" w:id="1">
    <w:p w:rsidR="00BB75C6" w:rsidRDefault="00BB75C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5C6" w:rsidRDefault="00BB75C6" w:rsidP="00AE17D9">
      <w:pPr>
        <w:spacing w:after="0" w:line="240" w:lineRule="auto"/>
      </w:pPr>
      <w:r>
        <w:separator/>
      </w:r>
    </w:p>
  </w:footnote>
  <w:footnote w:type="continuationSeparator" w:id="1">
    <w:p w:rsidR="00BB75C6" w:rsidRDefault="00BB75C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B0F4E"/>
    <w:rsid w:val="000D4592"/>
    <w:rsid w:val="000E54C9"/>
    <w:rsid w:val="000F1B5C"/>
    <w:rsid w:val="001011B7"/>
    <w:rsid w:val="00105524"/>
    <w:rsid w:val="0011367C"/>
    <w:rsid w:val="0011663C"/>
    <w:rsid w:val="00122B2F"/>
    <w:rsid w:val="00127457"/>
    <w:rsid w:val="00137186"/>
    <w:rsid w:val="0015197B"/>
    <w:rsid w:val="00156DB6"/>
    <w:rsid w:val="00160F69"/>
    <w:rsid w:val="00166825"/>
    <w:rsid w:val="001A1FE1"/>
    <w:rsid w:val="001C2389"/>
    <w:rsid w:val="001C4F19"/>
    <w:rsid w:val="001E1957"/>
    <w:rsid w:val="00207F68"/>
    <w:rsid w:val="0023649D"/>
    <w:rsid w:val="00243B9D"/>
    <w:rsid w:val="00251C72"/>
    <w:rsid w:val="00253CB1"/>
    <w:rsid w:val="00266A54"/>
    <w:rsid w:val="00277332"/>
    <w:rsid w:val="002962F2"/>
    <w:rsid w:val="002A2D3D"/>
    <w:rsid w:val="002A7538"/>
    <w:rsid w:val="002D6EE6"/>
    <w:rsid w:val="002E62BF"/>
    <w:rsid w:val="002F7974"/>
    <w:rsid w:val="00307388"/>
    <w:rsid w:val="00307870"/>
    <w:rsid w:val="003307F8"/>
    <w:rsid w:val="00340899"/>
    <w:rsid w:val="003675EE"/>
    <w:rsid w:val="003938A6"/>
    <w:rsid w:val="003A4E43"/>
    <w:rsid w:val="003D2CEE"/>
    <w:rsid w:val="003E575D"/>
    <w:rsid w:val="00405C02"/>
    <w:rsid w:val="00420B74"/>
    <w:rsid w:val="0043198F"/>
    <w:rsid w:val="00433852"/>
    <w:rsid w:val="0043483F"/>
    <w:rsid w:val="00465E74"/>
    <w:rsid w:val="004852B3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E6E"/>
    <w:rsid w:val="00547F93"/>
    <w:rsid w:val="00560DDE"/>
    <w:rsid w:val="005911C8"/>
    <w:rsid w:val="005935B6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63351"/>
    <w:rsid w:val="00771EEE"/>
    <w:rsid w:val="00772947"/>
    <w:rsid w:val="00773F4D"/>
    <w:rsid w:val="00774C24"/>
    <w:rsid w:val="00794380"/>
    <w:rsid w:val="007C08E7"/>
    <w:rsid w:val="007D4855"/>
    <w:rsid w:val="008060A3"/>
    <w:rsid w:val="0081556D"/>
    <w:rsid w:val="00817A1A"/>
    <w:rsid w:val="00855A18"/>
    <w:rsid w:val="00860095"/>
    <w:rsid w:val="00861892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43452"/>
    <w:rsid w:val="00A61280"/>
    <w:rsid w:val="00A66F0C"/>
    <w:rsid w:val="00AA0921"/>
    <w:rsid w:val="00AC7E67"/>
    <w:rsid w:val="00AD1FC8"/>
    <w:rsid w:val="00AE17D9"/>
    <w:rsid w:val="00AE2FA0"/>
    <w:rsid w:val="00AE3EB2"/>
    <w:rsid w:val="00AF02FC"/>
    <w:rsid w:val="00AF073A"/>
    <w:rsid w:val="00AF2566"/>
    <w:rsid w:val="00AF2589"/>
    <w:rsid w:val="00B66F92"/>
    <w:rsid w:val="00B73272"/>
    <w:rsid w:val="00B91953"/>
    <w:rsid w:val="00B927F6"/>
    <w:rsid w:val="00BB228E"/>
    <w:rsid w:val="00BB75C6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80C7D"/>
    <w:rsid w:val="00C92B19"/>
    <w:rsid w:val="00CA7355"/>
    <w:rsid w:val="00CE19C2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4</cp:revision>
  <cp:lastPrinted>2018-08-24T16:46:00Z</cp:lastPrinted>
  <dcterms:created xsi:type="dcterms:W3CDTF">2018-08-24T16:45:00Z</dcterms:created>
  <dcterms:modified xsi:type="dcterms:W3CDTF">2018-08-24T16:46:00Z</dcterms:modified>
</cp:coreProperties>
</file>