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86" w:rsidRDefault="00941486" w:rsidP="009414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 DE LEI</w:t>
      </w:r>
    </w:p>
    <w:p w:rsidR="00941486" w:rsidRDefault="00941486" w:rsidP="009414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Nº. 77/18</w:t>
      </w:r>
    </w:p>
    <w:p w:rsidR="00941486" w:rsidRDefault="00941486" w:rsidP="00941486">
      <w:pPr>
        <w:spacing w:after="0"/>
        <w:jc w:val="center"/>
        <w:rPr>
          <w:b/>
          <w:sz w:val="24"/>
          <w:szCs w:val="24"/>
        </w:rPr>
      </w:pPr>
    </w:p>
    <w:p w:rsidR="00941486" w:rsidRDefault="00941486" w:rsidP="0094148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941486">
        <w:rPr>
          <w:b/>
          <w:sz w:val="24"/>
          <w:szCs w:val="24"/>
        </w:rPr>
        <w:t>Institui o "Dia Municipal de VAL</w:t>
      </w:r>
      <w:r>
        <w:rPr>
          <w:b/>
          <w:sz w:val="24"/>
          <w:szCs w:val="24"/>
        </w:rPr>
        <w:t>ORIZAÇÃO DA FAMÍLIA nas escolas”</w:t>
      </w:r>
    </w:p>
    <w:p w:rsidR="00941486" w:rsidRDefault="00941486" w:rsidP="00941486">
      <w:pPr>
        <w:spacing w:after="0"/>
        <w:jc w:val="right"/>
        <w:rPr>
          <w:b/>
          <w:sz w:val="24"/>
          <w:szCs w:val="24"/>
        </w:rPr>
      </w:pPr>
    </w:p>
    <w:p w:rsidR="00941486" w:rsidRDefault="00941486" w:rsidP="00941486">
      <w:pPr>
        <w:spacing w:after="0"/>
        <w:jc w:val="right"/>
        <w:rPr>
          <w:b/>
          <w:sz w:val="24"/>
          <w:szCs w:val="24"/>
        </w:rPr>
      </w:pPr>
    </w:p>
    <w:p w:rsidR="00941486" w:rsidRDefault="00941486" w:rsidP="00941486">
      <w:pPr>
        <w:spacing w:after="0"/>
        <w:jc w:val="center"/>
        <w:rPr>
          <w:b/>
          <w:sz w:val="24"/>
          <w:szCs w:val="24"/>
        </w:rPr>
      </w:pPr>
      <w:r w:rsidRPr="00941486">
        <w:rPr>
          <w:b/>
          <w:sz w:val="24"/>
          <w:szCs w:val="24"/>
        </w:rPr>
        <w:t>A CÂMARA MUNICIPAL DE SÃO SEBASTIÃO, Estado de São Paulo, no uso de suas atribuições legais;</w:t>
      </w:r>
    </w:p>
    <w:p w:rsidR="00941486" w:rsidRPr="00941486" w:rsidRDefault="00941486" w:rsidP="00941486">
      <w:pPr>
        <w:spacing w:after="0"/>
        <w:jc w:val="center"/>
        <w:rPr>
          <w:b/>
          <w:sz w:val="24"/>
          <w:szCs w:val="24"/>
        </w:rPr>
      </w:pPr>
    </w:p>
    <w:p w:rsidR="00941486" w:rsidRDefault="00941486" w:rsidP="00941486">
      <w:pPr>
        <w:spacing w:after="0"/>
        <w:jc w:val="center"/>
        <w:rPr>
          <w:b/>
          <w:sz w:val="24"/>
          <w:szCs w:val="24"/>
        </w:rPr>
      </w:pPr>
      <w:r w:rsidRPr="00941486">
        <w:rPr>
          <w:b/>
          <w:sz w:val="24"/>
          <w:szCs w:val="24"/>
        </w:rPr>
        <w:t>DECRETA:</w:t>
      </w:r>
    </w:p>
    <w:p w:rsidR="00941486" w:rsidRPr="00941486" w:rsidRDefault="00941486" w:rsidP="00941486">
      <w:pPr>
        <w:spacing w:after="0"/>
        <w:jc w:val="center"/>
        <w:rPr>
          <w:b/>
          <w:sz w:val="24"/>
          <w:szCs w:val="24"/>
        </w:rPr>
      </w:pPr>
    </w:p>
    <w:p w:rsidR="00941486" w:rsidRPr="00941486" w:rsidRDefault="00941486" w:rsidP="00941486">
      <w:pPr>
        <w:spacing w:after="0"/>
        <w:rPr>
          <w:sz w:val="24"/>
          <w:szCs w:val="24"/>
        </w:rPr>
      </w:pP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b/>
          <w:sz w:val="24"/>
          <w:szCs w:val="24"/>
        </w:rPr>
        <w:t>Art. 1° -</w:t>
      </w:r>
      <w:r w:rsidRPr="00941486">
        <w:rPr>
          <w:sz w:val="24"/>
          <w:szCs w:val="24"/>
        </w:rPr>
        <w:t xml:space="preserve">  Fica instituído o dia Municipal de Valorização da Família nas escolas a ser comemorado no dia 08 de Dezembro, que integrará no calendário oficial do Município.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b/>
          <w:sz w:val="24"/>
          <w:szCs w:val="24"/>
        </w:rPr>
        <w:t>Art. 2° -</w:t>
      </w:r>
      <w:r w:rsidRPr="00941486">
        <w:rPr>
          <w:sz w:val="24"/>
          <w:szCs w:val="24"/>
        </w:rPr>
        <w:t xml:space="preserve">  O dia municipal de Valorização da família nas escolas têm por objetivos;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sz w:val="24"/>
          <w:szCs w:val="24"/>
        </w:rPr>
        <w:t>I - ressaltar o dever das instituições em zelar pela família e pela promoção do seu fortalecimento;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sz w:val="24"/>
          <w:szCs w:val="24"/>
        </w:rPr>
        <w:t>II - promover a reflexão e a discussão acerca do conceito de família na sociedade atual e seus problemas econômicos, sociais, culturais, éticos e morais.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b/>
          <w:sz w:val="24"/>
          <w:szCs w:val="24"/>
        </w:rPr>
        <w:t>Art. 3° -</w:t>
      </w:r>
      <w:r w:rsidRPr="00941486">
        <w:rPr>
          <w:sz w:val="24"/>
          <w:szCs w:val="24"/>
        </w:rPr>
        <w:t xml:space="preserve"> A Secretaria da Educação, durante a realização o dia municipal de Valorização da Família, proporá um programa de valorização de família, junto às escolas municipais e particulares promovendo atividades voltadas aos objetivos do Art. 2° desta lei, e trabalhos a serem desenvolvidos pelos alunos a respeito deste tema, no sentido de atingir seus propósitos, podendo seguir a seguinte ordem: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sz w:val="24"/>
          <w:szCs w:val="24"/>
        </w:rPr>
        <w:t>I - promover palestra para alunos, pais, professores e a comunidade geral;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sz w:val="24"/>
          <w:szCs w:val="24"/>
        </w:rPr>
        <w:t>II - promover concurso de redação;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sz w:val="24"/>
          <w:szCs w:val="24"/>
        </w:rPr>
        <w:t>III - criar murais alusivos à importância da família;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sz w:val="24"/>
          <w:szCs w:val="24"/>
        </w:rPr>
        <w:t>IV - promover peças teatrais, sessões de cinema e teatro de fantoches;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sz w:val="24"/>
          <w:szCs w:val="24"/>
        </w:rPr>
        <w:t>V - outras finalidades que a escola considere importante;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b/>
          <w:sz w:val="24"/>
          <w:szCs w:val="24"/>
        </w:rPr>
        <w:t>Art. 4º -</w:t>
      </w:r>
      <w:r w:rsidRPr="00941486">
        <w:rPr>
          <w:sz w:val="24"/>
          <w:szCs w:val="24"/>
        </w:rPr>
        <w:t xml:space="preserve"> O poder executivo apoiará as comemorações nas escolas, com mobilização dos serviços públicos, divulgação nas mídias sociais, carro de som nos bairros e orientação dos programas mantidos por seus distintos órgãos e secretarias, ficando assegurada a participação local, através das suas organizações respectivas, na formulação das atividades e festejos.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b/>
          <w:sz w:val="24"/>
          <w:szCs w:val="24"/>
        </w:rPr>
        <w:lastRenderedPageBreak/>
        <w:t>Parágrafo 1º -</w:t>
      </w:r>
      <w:r w:rsidRPr="00941486">
        <w:rPr>
          <w:sz w:val="24"/>
          <w:szCs w:val="24"/>
        </w:rPr>
        <w:t xml:space="preserve"> Nas atividades definidas neste artigo, o poder público estimulará a participação de organização comunitária, culturais, religiosas e empresariais, dentre outras, com as mesmas finalidades.</w:t>
      </w:r>
    </w:p>
    <w:p w:rsid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sz w:val="24"/>
          <w:szCs w:val="24"/>
        </w:rPr>
        <w:t xml:space="preserve"> 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b/>
          <w:sz w:val="24"/>
          <w:szCs w:val="24"/>
        </w:rPr>
        <w:t>Parágrafo 2</w:t>
      </w:r>
      <w:r>
        <w:rPr>
          <w:sz w:val="24"/>
          <w:szCs w:val="24"/>
        </w:rPr>
        <w:t xml:space="preserve">º </w:t>
      </w:r>
      <w:r w:rsidRPr="00941486">
        <w:rPr>
          <w:sz w:val="24"/>
          <w:szCs w:val="24"/>
        </w:rPr>
        <w:t>- Os palestrantes serão do próprio quadro da Prefeitura ou convidados voluntários, sob a coordenação da Secretaria de Educação.</w:t>
      </w: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  <w:r w:rsidRPr="00941486">
        <w:rPr>
          <w:b/>
          <w:sz w:val="24"/>
          <w:szCs w:val="24"/>
        </w:rPr>
        <w:t>Art. 5° -</w:t>
      </w:r>
      <w:r w:rsidRPr="00941486">
        <w:rPr>
          <w:sz w:val="24"/>
          <w:szCs w:val="24"/>
        </w:rPr>
        <w:t xml:space="preserve"> Esta lei entra em vigor na data de sua publicação.</w:t>
      </w:r>
    </w:p>
    <w:p w:rsidR="00941486" w:rsidRDefault="00941486" w:rsidP="00941486">
      <w:pPr>
        <w:spacing w:after="0"/>
        <w:jc w:val="both"/>
        <w:rPr>
          <w:sz w:val="24"/>
          <w:szCs w:val="24"/>
        </w:rPr>
      </w:pP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</w:p>
    <w:p w:rsidR="00941486" w:rsidRPr="00941486" w:rsidRDefault="00941486" w:rsidP="00941486">
      <w:pPr>
        <w:spacing w:after="0"/>
        <w:jc w:val="both"/>
        <w:rPr>
          <w:sz w:val="24"/>
          <w:szCs w:val="24"/>
        </w:rPr>
      </w:pPr>
    </w:p>
    <w:p w:rsidR="00077FDD" w:rsidRDefault="00941486" w:rsidP="00941486">
      <w:pPr>
        <w:spacing w:after="0"/>
        <w:jc w:val="center"/>
        <w:rPr>
          <w:sz w:val="24"/>
          <w:szCs w:val="24"/>
        </w:rPr>
      </w:pPr>
      <w:r w:rsidRPr="00941486">
        <w:rPr>
          <w:sz w:val="24"/>
          <w:szCs w:val="24"/>
        </w:rPr>
        <w:t>Plenário da Câmara Municipal, Sala Vereador Zino Militão dos Santos, 13 de Novembro de 2018.</w:t>
      </w:r>
    </w:p>
    <w:p w:rsidR="00941486" w:rsidRDefault="00941486" w:rsidP="00941486">
      <w:pPr>
        <w:spacing w:after="0"/>
        <w:jc w:val="center"/>
        <w:rPr>
          <w:sz w:val="24"/>
          <w:szCs w:val="24"/>
        </w:rPr>
      </w:pPr>
    </w:p>
    <w:p w:rsidR="00941486" w:rsidRDefault="00941486" w:rsidP="00941486">
      <w:pPr>
        <w:spacing w:after="0"/>
        <w:jc w:val="center"/>
        <w:rPr>
          <w:sz w:val="24"/>
          <w:szCs w:val="24"/>
        </w:rPr>
      </w:pPr>
    </w:p>
    <w:p w:rsidR="00941486" w:rsidRPr="00941486" w:rsidRDefault="00941486" w:rsidP="00941486">
      <w:pPr>
        <w:spacing w:after="0"/>
        <w:jc w:val="center"/>
        <w:rPr>
          <w:b/>
          <w:sz w:val="24"/>
          <w:szCs w:val="24"/>
        </w:rPr>
      </w:pPr>
      <w:r w:rsidRPr="00941486">
        <w:rPr>
          <w:b/>
          <w:sz w:val="24"/>
          <w:szCs w:val="24"/>
        </w:rPr>
        <w:t>Diogo da Silva Nascimento</w:t>
      </w:r>
    </w:p>
    <w:p w:rsidR="00941486" w:rsidRPr="00941486" w:rsidRDefault="00941486" w:rsidP="00941486">
      <w:pPr>
        <w:spacing w:after="0"/>
        <w:jc w:val="center"/>
        <w:rPr>
          <w:b/>
          <w:sz w:val="24"/>
          <w:szCs w:val="24"/>
        </w:rPr>
      </w:pPr>
      <w:r w:rsidRPr="00941486">
        <w:rPr>
          <w:b/>
          <w:sz w:val="24"/>
          <w:szCs w:val="24"/>
        </w:rPr>
        <w:t>VEREADOR</w:t>
      </w:r>
    </w:p>
    <w:sectPr w:rsidR="00941486" w:rsidRPr="00941486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28" w:rsidRDefault="00FC1428" w:rsidP="00AE17D9">
      <w:pPr>
        <w:spacing w:after="0" w:line="240" w:lineRule="auto"/>
      </w:pPr>
      <w:r>
        <w:separator/>
      </w:r>
    </w:p>
  </w:endnote>
  <w:endnote w:type="continuationSeparator" w:id="1">
    <w:p w:rsidR="00FC1428" w:rsidRDefault="00FC142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28" w:rsidRDefault="00FC1428" w:rsidP="00AE17D9">
      <w:pPr>
        <w:spacing w:after="0" w:line="240" w:lineRule="auto"/>
      </w:pPr>
      <w:r>
        <w:separator/>
      </w:r>
    </w:p>
  </w:footnote>
  <w:footnote w:type="continuationSeparator" w:id="1">
    <w:p w:rsidR="00FC1428" w:rsidRDefault="00FC142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41486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59E8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1428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2018-11-12T12:44:00Z</cp:lastPrinted>
  <dcterms:created xsi:type="dcterms:W3CDTF">2018-11-12T12:44:00Z</dcterms:created>
  <dcterms:modified xsi:type="dcterms:W3CDTF">2018-11-12T12:44:00Z</dcterms:modified>
</cp:coreProperties>
</file>