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3E4" w:rsidRPr="006B5E57" w:rsidRDefault="004E73E4" w:rsidP="004E73E4">
      <w:pPr>
        <w:spacing w:after="0"/>
        <w:jc w:val="center"/>
        <w:rPr>
          <w:rFonts w:ascii="Bookman Old Style" w:hAnsi="Bookman Old Style"/>
          <w:b/>
          <w:sz w:val="28"/>
          <w:szCs w:val="28"/>
        </w:rPr>
      </w:pPr>
      <w:r w:rsidRPr="006B5E57">
        <w:rPr>
          <w:rFonts w:ascii="Bookman Old Style" w:hAnsi="Bookman Old Style"/>
          <w:b/>
          <w:sz w:val="28"/>
          <w:szCs w:val="28"/>
        </w:rPr>
        <w:t>REQUERIMENTO</w:t>
      </w:r>
    </w:p>
    <w:p w:rsidR="004E73E4" w:rsidRPr="006B5E57" w:rsidRDefault="009661D9" w:rsidP="004E73E4">
      <w:pPr>
        <w:spacing w:after="0"/>
        <w:jc w:val="center"/>
        <w:rPr>
          <w:rFonts w:ascii="Bookman Old Style" w:hAnsi="Bookman Old Style"/>
          <w:b/>
          <w:sz w:val="28"/>
          <w:szCs w:val="28"/>
        </w:rPr>
      </w:pPr>
      <w:r>
        <w:rPr>
          <w:rFonts w:ascii="Bookman Old Style" w:hAnsi="Bookman Old Style"/>
          <w:b/>
          <w:sz w:val="28"/>
          <w:szCs w:val="28"/>
        </w:rPr>
        <w:t>N</w:t>
      </w:r>
      <w:r w:rsidR="004E73E4" w:rsidRPr="006B5E57">
        <w:rPr>
          <w:rFonts w:ascii="Bookman Old Style" w:hAnsi="Bookman Old Style"/>
          <w:b/>
          <w:sz w:val="28"/>
          <w:szCs w:val="28"/>
        </w:rPr>
        <w:t>º</w:t>
      </w:r>
      <w:r>
        <w:rPr>
          <w:rFonts w:ascii="Bookman Old Style" w:hAnsi="Bookman Old Style"/>
          <w:b/>
          <w:sz w:val="28"/>
          <w:szCs w:val="28"/>
        </w:rPr>
        <w:t>. 404</w:t>
      </w:r>
      <w:r w:rsidR="004E73E4" w:rsidRPr="006B5E57">
        <w:rPr>
          <w:rFonts w:ascii="Bookman Old Style" w:hAnsi="Bookman Old Style"/>
          <w:b/>
          <w:sz w:val="28"/>
          <w:szCs w:val="28"/>
        </w:rPr>
        <w:t>/201</w:t>
      </w:r>
      <w:r w:rsidR="004E73E4">
        <w:rPr>
          <w:rFonts w:ascii="Bookman Old Style" w:hAnsi="Bookman Old Style"/>
          <w:b/>
          <w:sz w:val="28"/>
          <w:szCs w:val="28"/>
        </w:rPr>
        <w:t>8</w:t>
      </w:r>
    </w:p>
    <w:p w:rsidR="004E73E4" w:rsidRDefault="004E73E4" w:rsidP="004E73E4">
      <w:pPr>
        <w:spacing w:after="0"/>
        <w:jc w:val="both"/>
        <w:rPr>
          <w:rFonts w:ascii="Bookman Old Style" w:hAnsi="Bookman Old Style"/>
          <w:i/>
          <w:sz w:val="24"/>
          <w:szCs w:val="24"/>
        </w:rPr>
      </w:pPr>
    </w:p>
    <w:p w:rsidR="00393C63" w:rsidRPr="006B5E57" w:rsidRDefault="00393C63" w:rsidP="004E73E4">
      <w:pPr>
        <w:spacing w:after="0"/>
        <w:jc w:val="both"/>
        <w:rPr>
          <w:rFonts w:ascii="Bookman Old Style" w:hAnsi="Bookman Old Style"/>
          <w:i/>
          <w:sz w:val="24"/>
          <w:szCs w:val="24"/>
        </w:rPr>
      </w:pPr>
    </w:p>
    <w:p w:rsidR="004E73E4" w:rsidRPr="0096499B" w:rsidRDefault="004E73E4" w:rsidP="004E73E4">
      <w:pPr>
        <w:pStyle w:val="PargrafodaLista"/>
        <w:ind w:left="4111" w:firstLine="851"/>
        <w:jc w:val="both"/>
        <w:rPr>
          <w:rFonts w:ascii="Bookman Old Style" w:hAnsi="Bookman Old Style"/>
          <w:b/>
          <w:i/>
          <w:sz w:val="24"/>
          <w:szCs w:val="24"/>
        </w:rPr>
      </w:pPr>
      <w:r w:rsidRPr="0096499B">
        <w:rPr>
          <w:rFonts w:ascii="Bookman Old Style" w:hAnsi="Bookman Old Style"/>
          <w:b/>
          <w:i/>
          <w:sz w:val="24"/>
          <w:szCs w:val="24"/>
        </w:rPr>
        <w:t xml:space="preserve">“Requer ao chefe do Poder Executivo </w:t>
      </w:r>
      <w:r w:rsidRPr="0096499B">
        <w:rPr>
          <w:rFonts w:ascii="Bookman Old Style" w:hAnsi="Bookman Old Style" w:cs="Arial"/>
          <w:b/>
          <w:i/>
          <w:sz w:val="24"/>
          <w:szCs w:val="24"/>
          <w:shd w:val="clear" w:color="auto" w:fill="FFFFFF"/>
        </w:rPr>
        <w:t>informações</w:t>
      </w:r>
      <w:r w:rsidR="00410B20">
        <w:rPr>
          <w:rFonts w:ascii="Bookman Old Style" w:hAnsi="Bookman Old Style"/>
          <w:b/>
          <w:i/>
          <w:sz w:val="24"/>
          <w:szCs w:val="24"/>
        </w:rPr>
        <w:t xml:space="preserve">acerca do expediente de trabalho do Secretário de </w:t>
      </w:r>
      <w:r w:rsidR="00410B20" w:rsidRPr="00410B20">
        <w:rPr>
          <w:rFonts w:ascii="Bookman Old Style" w:hAnsi="Bookman Old Style"/>
          <w:b/>
          <w:i/>
          <w:sz w:val="24"/>
          <w:szCs w:val="24"/>
        </w:rPr>
        <w:t>Luiz Felipe da Silva Lobato</w:t>
      </w:r>
      <w:r w:rsidRPr="0096499B">
        <w:rPr>
          <w:rFonts w:ascii="Bookman Old Style" w:hAnsi="Bookman Old Style"/>
          <w:b/>
          <w:i/>
          <w:sz w:val="24"/>
          <w:szCs w:val="24"/>
        </w:rPr>
        <w:t>”.</w:t>
      </w:r>
    </w:p>
    <w:p w:rsidR="004E73E4" w:rsidRPr="006B5E57" w:rsidRDefault="004E73E4" w:rsidP="004E73E4">
      <w:pPr>
        <w:spacing w:after="0"/>
        <w:ind w:left="3261" w:firstLine="850"/>
        <w:jc w:val="both"/>
        <w:rPr>
          <w:rFonts w:ascii="Bookman Old Style" w:hAnsi="Bookman Old Style"/>
          <w:i/>
          <w:sz w:val="24"/>
          <w:szCs w:val="24"/>
        </w:rPr>
      </w:pPr>
    </w:p>
    <w:p w:rsidR="004E73E4" w:rsidRDefault="004E73E4" w:rsidP="004E73E4">
      <w:pPr>
        <w:spacing w:after="0"/>
        <w:jc w:val="both"/>
        <w:rPr>
          <w:rFonts w:ascii="Bookman Old Style" w:hAnsi="Bookman Old Style"/>
          <w:b/>
          <w:i/>
          <w:sz w:val="24"/>
          <w:szCs w:val="24"/>
        </w:rPr>
      </w:pPr>
      <w:r w:rsidRPr="006B5E57">
        <w:rPr>
          <w:rFonts w:ascii="Bookman Old Style" w:hAnsi="Bookman Old Style"/>
          <w:b/>
          <w:i/>
          <w:sz w:val="24"/>
          <w:szCs w:val="24"/>
        </w:rPr>
        <w:t>Senhor Presidente,</w:t>
      </w:r>
    </w:p>
    <w:p w:rsidR="004E73E4" w:rsidRPr="006B5E57" w:rsidRDefault="004E73E4" w:rsidP="004E73E4">
      <w:pPr>
        <w:spacing w:after="0"/>
        <w:jc w:val="both"/>
        <w:rPr>
          <w:rFonts w:ascii="Bookman Old Style" w:hAnsi="Bookman Old Style"/>
          <w:b/>
          <w:i/>
          <w:sz w:val="24"/>
          <w:szCs w:val="24"/>
        </w:rPr>
      </w:pPr>
    </w:p>
    <w:p w:rsidR="004E73E4" w:rsidRPr="006B5E57" w:rsidRDefault="004E73E4" w:rsidP="004E73E4">
      <w:pPr>
        <w:spacing w:after="0"/>
        <w:ind w:firstLine="709"/>
        <w:jc w:val="both"/>
        <w:rPr>
          <w:rFonts w:ascii="Bookman Old Style" w:hAnsi="Bookman Old Style" w:cs="Arial"/>
          <w:b/>
          <w:i/>
          <w:sz w:val="24"/>
          <w:szCs w:val="24"/>
          <w:shd w:val="clear" w:color="auto" w:fill="FFFFFF"/>
        </w:rPr>
      </w:pPr>
      <w:r w:rsidRPr="006B5E57">
        <w:rPr>
          <w:rFonts w:ascii="Bookman Old Style" w:hAnsi="Bookman Old Style" w:cs="Arial"/>
          <w:b/>
          <w:i/>
          <w:sz w:val="24"/>
          <w:szCs w:val="24"/>
          <w:shd w:val="clear" w:color="auto" w:fill="FFFFFF"/>
        </w:rPr>
        <w:t>Considerando</w:t>
      </w:r>
      <w:r w:rsidRPr="006B5E57">
        <w:rPr>
          <w:rFonts w:ascii="Bookman Old Style" w:hAnsi="Bookman Old Style" w:cs="Arial"/>
          <w:i/>
          <w:sz w:val="24"/>
          <w:szCs w:val="24"/>
          <w:shd w:val="clear" w:color="auto" w:fill="FFFFFF"/>
        </w:rPr>
        <w:t xml:space="preserve"> que a Constituição Federal, carta magna da liberdade e democracia brasileira, em seu Art. 31º, determina que: </w:t>
      </w:r>
      <w:r w:rsidRPr="006B5E57">
        <w:rPr>
          <w:rFonts w:ascii="Bookman Old Style" w:hAnsi="Bookman Old Style" w:cs="Arial"/>
          <w:b/>
          <w:i/>
          <w:sz w:val="24"/>
          <w:szCs w:val="24"/>
          <w:shd w:val="clear" w:color="auto" w:fill="FFFFFF"/>
        </w:rPr>
        <w:t>“A fiscalização do Município será exercida pelo Poder Legislativo Municipal, mediante controle externo, e pelos sistemas de controle interno do Poder Executivo Municipal, na forma da lei.”</w:t>
      </w:r>
    </w:p>
    <w:p w:rsidR="004E73E4" w:rsidRPr="006B5E57" w:rsidRDefault="004E73E4" w:rsidP="004E73E4">
      <w:pPr>
        <w:spacing w:after="0"/>
        <w:ind w:firstLine="708"/>
        <w:jc w:val="both"/>
        <w:rPr>
          <w:rFonts w:ascii="Bookman Old Style" w:hAnsi="Bookman Old Style" w:cs="Arial"/>
          <w:b/>
          <w:i/>
          <w:sz w:val="24"/>
          <w:szCs w:val="24"/>
          <w:shd w:val="clear" w:color="auto" w:fill="FFFFFF"/>
        </w:rPr>
      </w:pPr>
    </w:p>
    <w:p w:rsidR="004E73E4" w:rsidRPr="006B5E57" w:rsidRDefault="004E73E4" w:rsidP="004E73E4">
      <w:pPr>
        <w:spacing w:after="0"/>
        <w:ind w:firstLine="708"/>
        <w:jc w:val="both"/>
        <w:rPr>
          <w:rFonts w:ascii="Bookman Old Style" w:hAnsi="Bookman Old Style"/>
          <w:i/>
          <w:sz w:val="24"/>
          <w:szCs w:val="24"/>
        </w:rPr>
      </w:pPr>
      <w:r w:rsidRPr="006B5E57">
        <w:rPr>
          <w:rFonts w:ascii="Bookman Old Style" w:hAnsi="Bookman Old Style" w:cs="Arial"/>
          <w:b/>
          <w:i/>
          <w:sz w:val="24"/>
          <w:szCs w:val="24"/>
          <w:shd w:val="clear" w:color="auto" w:fill="FFFFFF"/>
        </w:rPr>
        <w:t>Considerando</w:t>
      </w:r>
      <w:r w:rsidRPr="006B5E57">
        <w:rPr>
          <w:rFonts w:ascii="Bookman Old Style" w:hAnsi="Bookman Old Style" w:cs="Arial"/>
          <w:i/>
          <w:sz w:val="24"/>
          <w:szCs w:val="24"/>
          <w:shd w:val="clear" w:color="auto" w:fill="FFFFFF"/>
        </w:rPr>
        <w:t xml:space="preserve"> que a Carta Magna também prevê no </w:t>
      </w:r>
      <w:r w:rsidRPr="006B5E57">
        <w:rPr>
          <w:rFonts w:ascii="Bookman Old Style" w:hAnsi="Bookman Old Style"/>
          <w:i/>
          <w:sz w:val="24"/>
          <w:szCs w:val="24"/>
        </w:rPr>
        <w:t xml:space="preserve">Art. 37º, </w:t>
      </w:r>
      <w:r w:rsidRPr="006B5E57">
        <w:rPr>
          <w:rFonts w:ascii="Bookman Old Style" w:hAnsi="Bookman Old Style"/>
          <w:b/>
          <w:i/>
          <w:sz w:val="24"/>
          <w:szCs w:val="24"/>
        </w:rPr>
        <w:t>“A administração pública direta e indireta de qualquer dos Poderes da União, dos Estados, do Distrito Federal e dos Municípios obedecerá aos princípios de legalidade, impessoalidade, moralidade, publicidade e eficiência...”</w:t>
      </w:r>
    </w:p>
    <w:p w:rsidR="004E73E4" w:rsidRDefault="004E73E4" w:rsidP="004E73E4">
      <w:pPr>
        <w:spacing w:after="0"/>
        <w:jc w:val="both"/>
        <w:rPr>
          <w:rFonts w:ascii="Bookman Old Style" w:hAnsi="Bookman Old Style"/>
          <w:i/>
          <w:sz w:val="24"/>
          <w:szCs w:val="24"/>
        </w:rPr>
      </w:pPr>
    </w:p>
    <w:p w:rsidR="004E73E4" w:rsidRPr="00265454" w:rsidRDefault="004E73E4" w:rsidP="004E73E4">
      <w:pPr>
        <w:spacing w:after="0"/>
        <w:ind w:firstLine="708"/>
        <w:jc w:val="both"/>
        <w:rPr>
          <w:rFonts w:ascii="Bookman Old Style" w:hAnsi="Bookman Old Style"/>
          <w:b/>
          <w:i/>
          <w:sz w:val="24"/>
          <w:szCs w:val="24"/>
        </w:rPr>
      </w:pPr>
      <w:r>
        <w:rPr>
          <w:rFonts w:ascii="Bookman Old Style" w:hAnsi="Bookman Old Style"/>
          <w:b/>
          <w:i/>
          <w:sz w:val="24"/>
          <w:szCs w:val="24"/>
        </w:rPr>
        <w:t xml:space="preserve">Considerando </w:t>
      </w:r>
      <w:r w:rsidRPr="00265454">
        <w:rPr>
          <w:rFonts w:ascii="Bookman Old Style" w:hAnsi="Bookman Old Style"/>
          <w:i/>
          <w:sz w:val="24"/>
          <w:szCs w:val="24"/>
        </w:rPr>
        <w:t>que a Lei Federal nº 12.527 prevê no Art. 32º</w:t>
      </w:r>
      <w:r w:rsidR="009661D9">
        <w:rPr>
          <w:rFonts w:ascii="Bookman Old Style" w:hAnsi="Bookman Old Style"/>
          <w:i/>
          <w:sz w:val="24"/>
          <w:szCs w:val="24"/>
        </w:rPr>
        <w:t xml:space="preserve">, </w:t>
      </w:r>
      <w:r>
        <w:rPr>
          <w:rFonts w:ascii="Bookman Old Style" w:hAnsi="Bookman Old Style"/>
          <w:b/>
          <w:i/>
          <w:sz w:val="24"/>
          <w:szCs w:val="24"/>
        </w:rPr>
        <w:t>“</w:t>
      </w:r>
      <w:r w:rsidRPr="00265454">
        <w:rPr>
          <w:rFonts w:ascii="Bookman Old Style" w:hAnsi="Bookman Old Style"/>
          <w:b/>
          <w:i/>
          <w:sz w:val="24"/>
          <w:szCs w:val="24"/>
        </w:rPr>
        <w:t xml:space="preserve">Constituem condutas ilícitas que ensejam responsabilidade do agente público ou militar: </w:t>
      </w:r>
    </w:p>
    <w:p w:rsidR="004E73E4" w:rsidRPr="006B5E57" w:rsidRDefault="004E73E4" w:rsidP="004E73E4">
      <w:pPr>
        <w:spacing w:after="0"/>
        <w:ind w:firstLine="708"/>
        <w:jc w:val="both"/>
        <w:rPr>
          <w:rFonts w:ascii="Bookman Old Style" w:hAnsi="Bookman Old Style"/>
          <w:i/>
          <w:sz w:val="24"/>
          <w:szCs w:val="24"/>
        </w:rPr>
      </w:pPr>
      <w:r w:rsidRPr="00265454">
        <w:rPr>
          <w:rFonts w:ascii="Bookman Old Style" w:hAnsi="Bookman Old Style"/>
          <w:b/>
          <w:i/>
          <w:sz w:val="24"/>
          <w:szCs w:val="24"/>
        </w:rPr>
        <w:t>I - recusar-se a fornecer informação requerida nos termos desta Lei, retardar deliberadamente o seu fornecimento ou fornecê-la intencionalmente de forma incorreta, incompleta ou imprecisa;</w:t>
      </w:r>
      <w:r>
        <w:rPr>
          <w:rFonts w:ascii="Bookman Old Style" w:hAnsi="Bookman Old Style"/>
          <w:b/>
          <w:i/>
          <w:sz w:val="24"/>
          <w:szCs w:val="24"/>
        </w:rPr>
        <w:t>”</w:t>
      </w:r>
    </w:p>
    <w:p w:rsidR="004E73E4" w:rsidRDefault="004E73E4" w:rsidP="004E73E4">
      <w:pPr>
        <w:spacing w:after="0"/>
        <w:jc w:val="both"/>
        <w:rPr>
          <w:rFonts w:ascii="Bookman Old Style" w:hAnsi="Bookman Old Style"/>
          <w:i/>
          <w:sz w:val="24"/>
          <w:szCs w:val="24"/>
        </w:rPr>
      </w:pPr>
    </w:p>
    <w:p w:rsidR="006A10A1" w:rsidRPr="006B5E57" w:rsidRDefault="006A10A1" w:rsidP="004E73E4">
      <w:pPr>
        <w:spacing w:after="0"/>
        <w:jc w:val="both"/>
        <w:rPr>
          <w:rFonts w:ascii="Bookman Old Style" w:hAnsi="Bookman Old Style"/>
          <w:i/>
          <w:sz w:val="24"/>
          <w:szCs w:val="24"/>
        </w:rPr>
      </w:pPr>
    </w:p>
    <w:p w:rsidR="004E73E4" w:rsidRPr="006B5E57" w:rsidRDefault="004E73E4" w:rsidP="004E73E4">
      <w:pPr>
        <w:spacing w:after="0"/>
        <w:ind w:firstLine="708"/>
        <w:jc w:val="both"/>
        <w:rPr>
          <w:rFonts w:ascii="Bookman Old Style" w:hAnsi="Bookman Old Style" w:cs="Arial"/>
          <w:i/>
          <w:sz w:val="24"/>
          <w:szCs w:val="24"/>
          <w:shd w:val="clear" w:color="auto" w:fill="FFFFFF"/>
        </w:rPr>
      </w:pPr>
      <w:r w:rsidRPr="006B5E57">
        <w:rPr>
          <w:rFonts w:ascii="Bookman Old Style" w:hAnsi="Bookman Old Style"/>
          <w:b/>
          <w:i/>
          <w:sz w:val="24"/>
          <w:szCs w:val="24"/>
        </w:rPr>
        <w:t>É QUE</w:t>
      </w:r>
      <w:r w:rsidRPr="006B5E57">
        <w:rPr>
          <w:rFonts w:ascii="Bookman Old Style" w:hAnsi="Bookman Old Style"/>
          <w:i/>
          <w:sz w:val="24"/>
          <w:szCs w:val="24"/>
        </w:rPr>
        <w:t xml:space="preserve">, </w:t>
      </w:r>
      <w:r w:rsidRPr="006B5E57">
        <w:rPr>
          <w:rFonts w:ascii="Bookman Old Style" w:hAnsi="Bookman Old Style"/>
          <w:b/>
          <w:i/>
          <w:sz w:val="24"/>
          <w:szCs w:val="24"/>
        </w:rPr>
        <w:t>REQUEIRO</w:t>
      </w:r>
      <w:r w:rsidRPr="006B5E57">
        <w:rPr>
          <w:rFonts w:ascii="Bookman Old Style" w:hAnsi="Bookman Old Style"/>
          <w:i/>
          <w:sz w:val="24"/>
          <w:szCs w:val="24"/>
        </w:rPr>
        <w:t xml:space="preserve"> depois de cumpridas as formalidades regimentais, ouvido o Douto Plenário, seja oficiado a Vossa Excelência Senhor </w:t>
      </w:r>
      <w:r>
        <w:rPr>
          <w:rFonts w:ascii="Bookman Old Style" w:hAnsi="Bookman Old Style"/>
          <w:b/>
          <w:i/>
          <w:sz w:val="24"/>
          <w:szCs w:val="24"/>
        </w:rPr>
        <w:t>FELIPE AUGUSTO</w:t>
      </w:r>
      <w:r w:rsidRPr="006B5E57">
        <w:rPr>
          <w:rFonts w:ascii="Bookman Old Style" w:hAnsi="Bookman Old Style"/>
          <w:i/>
          <w:sz w:val="24"/>
          <w:szCs w:val="24"/>
        </w:rPr>
        <w:t xml:space="preserve">, DD. Prefeito do Município de São Sebastião, </w:t>
      </w:r>
      <w:r w:rsidRPr="006B5E57">
        <w:rPr>
          <w:rFonts w:ascii="Bookman Old Style" w:hAnsi="Bookman Old Style" w:cs="Arial"/>
          <w:i/>
          <w:sz w:val="24"/>
          <w:szCs w:val="24"/>
          <w:shd w:val="clear" w:color="auto" w:fill="FFFFFF"/>
        </w:rPr>
        <w:t>informar à esta Casa de Leis o que segue:</w:t>
      </w:r>
    </w:p>
    <w:p w:rsidR="004E73E4" w:rsidRDefault="004E73E4" w:rsidP="004E73E4">
      <w:pPr>
        <w:pStyle w:val="PargrafodaLista"/>
        <w:ind w:left="1134"/>
        <w:jc w:val="both"/>
        <w:rPr>
          <w:rFonts w:ascii="Bookman Old Style" w:hAnsi="Bookman Old Style"/>
          <w:i/>
          <w:sz w:val="24"/>
          <w:szCs w:val="24"/>
        </w:rPr>
      </w:pPr>
    </w:p>
    <w:p w:rsidR="00410B20" w:rsidRDefault="00410B20" w:rsidP="00410B20">
      <w:pPr>
        <w:pStyle w:val="PargrafodaLista"/>
        <w:numPr>
          <w:ilvl w:val="0"/>
          <w:numId w:val="2"/>
        </w:numPr>
        <w:ind w:left="1276"/>
        <w:jc w:val="both"/>
        <w:rPr>
          <w:rFonts w:ascii="Bookman Old Style" w:hAnsi="Bookman Old Style"/>
          <w:i/>
          <w:sz w:val="24"/>
          <w:szCs w:val="24"/>
        </w:rPr>
      </w:pPr>
      <w:r>
        <w:rPr>
          <w:rFonts w:ascii="Bookman Old Style" w:hAnsi="Bookman Old Style"/>
          <w:i/>
          <w:sz w:val="24"/>
          <w:szCs w:val="24"/>
        </w:rPr>
        <w:lastRenderedPageBreak/>
        <w:t>Desde quando assumi o mandato temporário, em substituição ao Vereador Ernane Primazzi, que foi acometido por problemas de saúde, recebi</w:t>
      </w:r>
      <w:r w:rsidRPr="00174EAE">
        <w:rPr>
          <w:rFonts w:ascii="Bookman Old Style" w:hAnsi="Bookman Old Style"/>
          <w:b/>
          <w:i/>
          <w:sz w:val="24"/>
          <w:szCs w:val="24"/>
        </w:rPr>
        <w:t>mais de uma centena</w:t>
      </w:r>
      <w:r>
        <w:rPr>
          <w:rFonts w:ascii="Bookman Old Style" w:hAnsi="Bookman Old Style"/>
          <w:i/>
          <w:sz w:val="24"/>
          <w:szCs w:val="24"/>
        </w:rPr>
        <w:t xml:space="preserve"> de denúncias de irregularidades que são atribuídas ao Governo Municipal. </w:t>
      </w:r>
    </w:p>
    <w:p w:rsidR="00410B20" w:rsidRDefault="00410B20" w:rsidP="00410B20">
      <w:pPr>
        <w:pStyle w:val="PargrafodaLista"/>
        <w:ind w:left="1276"/>
        <w:jc w:val="both"/>
        <w:rPr>
          <w:rFonts w:ascii="Bookman Old Style" w:hAnsi="Bookman Old Style"/>
          <w:i/>
          <w:sz w:val="24"/>
          <w:szCs w:val="24"/>
        </w:rPr>
      </w:pPr>
    </w:p>
    <w:p w:rsidR="00410B20" w:rsidRDefault="00410B20" w:rsidP="00410B20">
      <w:pPr>
        <w:pStyle w:val="PargrafodaLista"/>
        <w:ind w:left="1276"/>
        <w:jc w:val="both"/>
        <w:rPr>
          <w:rFonts w:ascii="Bookman Old Style" w:hAnsi="Bookman Old Style"/>
          <w:i/>
          <w:sz w:val="24"/>
          <w:szCs w:val="24"/>
        </w:rPr>
      </w:pPr>
      <w:r w:rsidRPr="00410B20">
        <w:rPr>
          <w:rFonts w:ascii="Bookman Old Style" w:hAnsi="Bookman Old Style"/>
          <w:i/>
          <w:sz w:val="24"/>
          <w:szCs w:val="24"/>
        </w:rPr>
        <w:t xml:space="preserve">Confesso que </w:t>
      </w:r>
      <w:r>
        <w:rPr>
          <w:rFonts w:ascii="Bookman Old Style" w:hAnsi="Bookman Old Style"/>
          <w:i/>
          <w:sz w:val="24"/>
          <w:szCs w:val="24"/>
        </w:rPr>
        <w:t xml:space="preserve">é difícil para nós, vereadores, dar conta de investigar e apurar todas as denúncias que são recebidas, pois a </w:t>
      </w:r>
      <w:r w:rsidRPr="00174EAE">
        <w:rPr>
          <w:rFonts w:ascii="Bookman Old Style" w:hAnsi="Bookman Old Style"/>
          <w:b/>
          <w:i/>
          <w:sz w:val="24"/>
          <w:szCs w:val="24"/>
        </w:rPr>
        <w:t>Câmara Municipal não nos dá condições</w:t>
      </w:r>
      <w:r>
        <w:rPr>
          <w:rFonts w:ascii="Bookman Old Style" w:hAnsi="Bookman Old Style"/>
          <w:i/>
          <w:sz w:val="24"/>
          <w:szCs w:val="24"/>
        </w:rPr>
        <w:t xml:space="preserve"> para conseguirmos realizar o nosso trabalho a contento, e assim, acabamos não conseguindo dar conta de todas as </w:t>
      </w:r>
      <w:r w:rsidR="00174EAE">
        <w:rPr>
          <w:rFonts w:ascii="Bookman Old Style" w:hAnsi="Bookman Old Style"/>
          <w:i/>
          <w:sz w:val="24"/>
          <w:szCs w:val="24"/>
        </w:rPr>
        <w:t>demandas encaminhadas pela sociedade civil.</w:t>
      </w:r>
    </w:p>
    <w:p w:rsidR="00174EAE" w:rsidRDefault="00174EAE" w:rsidP="00410B20">
      <w:pPr>
        <w:pStyle w:val="PargrafodaLista"/>
        <w:ind w:left="1276"/>
        <w:jc w:val="both"/>
        <w:rPr>
          <w:rFonts w:ascii="Bookman Old Style" w:hAnsi="Bookman Old Style"/>
          <w:i/>
          <w:sz w:val="24"/>
          <w:szCs w:val="24"/>
        </w:rPr>
      </w:pPr>
    </w:p>
    <w:p w:rsidR="00174EAE" w:rsidRDefault="00174EAE" w:rsidP="00410B20">
      <w:pPr>
        <w:pStyle w:val="PargrafodaLista"/>
        <w:ind w:left="1276"/>
        <w:jc w:val="both"/>
        <w:rPr>
          <w:rFonts w:ascii="Bookman Old Style" w:hAnsi="Bookman Old Style"/>
          <w:i/>
          <w:sz w:val="24"/>
          <w:szCs w:val="24"/>
        </w:rPr>
      </w:pPr>
      <w:r>
        <w:rPr>
          <w:rFonts w:ascii="Bookman Old Style" w:hAnsi="Bookman Old Style"/>
          <w:i/>
          <w:sz w:val="24"/>
          <w:szCs w:val="24"/>
        </w:rPr>
        <w:t xml:space="preserve">Porém, às vezes, me surpreendo com algumas delas, em especial ao tema do presente Requerimento, que trata sobre as condutas do Secretário Municipal de Assuntos Jurídicos, </w:t>
      </w:r>
      <w:r w:rsidRPr="00174EAE">
        <w:rPr>
          <w:rFonts w:ascii="Bookman Old Style" w:hAnsi="Bookman Old Style"/>
          <w:i/>
          <w:sz w:val="24"/>
          <w:szCs w:val="24"/>
        </w:rPr>
        <w:t>Luiz Felipe da Silva Lobato</w:t>
      </w:r>
      <w:r>
        <w:rPr>
          <w:rFonts w:ascii="Bookman Old Style" w:hAnsi="Bookman Old Style"/>
          <w:i/>
          <w:sz w:val="24"/>
          <w:szCs w:val="24"/>
        </w:rPr>
        <w:t>.</w:t>
      </w:r>
    </w:p>
    <w:p w:rsidR="00174EAE" w:rsidRDefault="00174EAE" w:rsidP="00410B20">
      <w:pPr>
        <w:pStyle w:val="PargrafodaLista"/>
        <w:ind w:left="1276"/>
        <w:jc w:val="both"/>
        <w:rPr>
          <w:rFonts w:ascii="Bookman Old Style" w:hAnsi="Bookman Old Style"/>
          <w:i/>
          <w:sz w:val="24"/>
          <w:szCs w:val="24"/>
        </w:rPr>
      </w:pPr>
    </w:p>
    <w:p w:rsidR="00174EAE" w:rsidRDefault="00174EAE" w:rsidP="00410B20">
      <w:pPr>
        <w:pStyle w:val="PargrafodaLista"/>
        <w:ind w:left="1276"/>
        <w:jc w:val="both"/>
        <w:rPr>
          <w:rFonts w:ascii="Bookman Old Style" w:hAnsi="Bookman Old Style"/>
          <w:i/>
          <w:sz w:val="24"/>
          <w:szCs w:val="24"/>
        </w:rPr>
      </w:pPr>
      <w:r>
        <w:rPr>
          <w:rFonts w:ascii="Bookman Old Style" w:hAnsi="Bookman Old Style"/>
          <w:i/>
          <w:sz w:val="24"/>
          <w:szCs w:val="24"/>
        </w:rPr>
        <w:t xml:space="preserve">Chegou-nos a informação que o Secretário </w:t>
      </w:r>
      <w:r w:rsidRPr="0060001F">
        <w:rPr>
          <w:rFonts w:ascii="Bookman Old Style" w:hAnsi="Bookman Old Style"/>
          <w:b/>
          <w:i/>
          <w:sz w:val="24"/>
          <w:szCs w:val="24"/>
        </w:rPr>
        <w:t>exercia atividades como professor</w:t>
      </w:r>
      <w:r>
        <w:rPr>
          <w:rFonts w:ascii="Bookman Old Style" w:hAnsi="Bookman Old Style"/>
          <w:i/>
          <w:sz w:val="24"/>
          <w:szCs w:val="24"/>
        </w:rPr>
        <w:t xml:space="preserve"> do Centro Universitário Módulo, que tem como instituição mantenedora o grupo Cruzeiro do Sul Educacional.</w:t>
      </w:r>
    </w:p>
    <w:p w:rsidR="00174EAE" w:rsidRDefault="00174EAE" w:rsidP="00410B20">
      <w:pPr>
        <w:pStyle w:val="PargrafodaLista"/>
        <w:ind w:left="1276"/>
        <w:jc w:val="both"/>
        <w:rPr>
          <w:rFonts w:ascii="Bookman Old Style" w:hAnsi="Bookman Old Style"/>
          <w:i/>
          <w:sz w:val="24"/>
          <w:szCs w:val="24"/>
        </w:rPr>
      </w:pPr>
    </w:p>
    <w:p w:rsidR="00174EAE" w:rsidRDefault="00174EAE" w:rsidP="00410B20">
      <w:pPr>
        <w:pStyle w:val="PargrafodaLista"/>
        <w:ind w:left="1276"/>
        <w:jc w:val="both"/>
        <w:rPr>
          <w:rFonts w:ascii="Bookman Old Style" w:hAnsi="Bookman Old Style"/>
          <w:i/>
          <w:sz w:val="24"/>
          <w:szCs w:val="24"/>
        </w:rPr>
      </w:pPr>
      <w:r>
        <w:rPr>
          <w:rFonts w:ascii="Bookman Old Style" w:hAnsi="Bookman Old Style"/>
          <w:i/>
          <w:sz w:val="24"/>
          <w:szCs w:val="24"/>
        </w:rPr>
        <w:t>Além de todo o material recebido, inclusive vídeos, nos causou estranheza que em horário de expediente da Prefeitura de São Sebastião, onde ele deveria exercer sua função como Secretário de uma pasta tão importante, ele estava dando aulas nesta faculdade.</w:t>
      </w:r>
    </w:p>
    <w:p w:rsidR="00174EAE" w:rsidRDefault="00174EAE" w:rsidP="00410B20">
      <w:pPr>
        <w:pStyle w:val="PargrafodaLista"/>
        <w:ind w:left="1276"/>
        <w:jc w:val="both"/>
        <w:rPr>
          <w:rFonts w:ascii="Bookman Old Style" w:hAnsi="Bookman Old Style"/>
          <w:i/>
          <w:sz w:val="24"/>
          <w:szCs w:val="24"/>
        </w:rPr>
      </w:pPr>
    </w:p>
    <w:p w:rsidR="00174EAE" w:rsidRDefault="00174EAE" w:rsidP="0060001F">
      <w:pPr>
        <w:pStyle w:val="PargrafodaLista"/>
        <w:ind w:left="1276"/>
        <w:jc w:val="both"/>
        <w:rPr>
          <w:rFonts w:ascii="Bookman Old Style" w:hAnsi="Bookman Old Style"/>
          <w:i/>
          <w:sz w:val="24"/>
          <w:szCs w:val="24"/>
        </w:rPr>
      </w:pPr>
      <w:r>
        <w:rPr>
          <w:rFonts w:ascii="Bookman Old Style" w:hAnsi="Bookman Old Style"/>
          <w:i/>
          <w:sz w:val="24"/>
          <w:szCs w:val="24"/>
        </w:rPr>
        <w:t xml:space="preserve">Ou seja, </w:t>
      </w:r>
      <w:r w:rsidRPr="0060001F">
        <w:rPr>
          <w:rFonts w:ascii="Bookman Old Style" w:hAnsi="Bookman Old Style"/>
          <w:b/>
          <w:i/>
          <w:sz w:val="24"/>
          <w:szCs w:val="24"/>
        </w:rPr>
        <w:t>recebendo pela prefeitura</w:t>
      </w:r>
      <w:r>
        <w:rPr>
          <w:rFonts w:ascii="Bookman Old Style" w:hAnsi="Bookman Old Style"/>
          <w:i/>
          <w:sz w:val="24"/>
          <w:szCs w:val="24"/>
        </w:rPr>
        <w:t xml:space="preserve"> e pela faculdade ao mesmo tempo, nos mesmos dias e horários. No dia 13 de novembro,</w:t>
      </w:r>
      <w:r w:rsidR="0060001F">
        <w:rPr>
          <w:rFonts w:ascii="Bookman Old Style" w:hAnsi="Bookman Old Style"/>
          <w:i/>
          <w:sz w:val="24"/>
          <w:szCs w:val="24"/>
        </w:rPr>
        <w:t xml:space="preserve"> próximo às 9 horas da manha,</w:t>
      </w:r>
      <w:r w:rsidRPr="0060001F">
        <w:rPr>
          <w:rFonts w:ascii="Bookman Old Style" w:hAnsi="Bookman Old Style"/>
          <w:b/>
          <w:i/>
          <w:sz w:val="24"/>
          <w:szCs w:val="24"/>
        </w:rPr>
        <w:t>fui pessoalmente</w:t>
      </w:r>
      <w:r w:rsidR="00202720">
        <w:rPr>
          <w:rFonts w:ascii="Bookman Old Style" w:hAnsi="Bookman Old Style"/>
          <w:i/>
          <w:sz w:val="24"/>
          <w:szCs w:val="24"/>
        </w:rPr>
        <w:t xml:space="preserve"> ao Campus – Martim de Sá</w:t>
      </w:r>
      <w:r w:rsidR="0060001F">
        <w:rPr>
          <w:rFonts w:ascii="Bookman Old Style" w:hAnsi="Bookman Old Style"/>
          <w:i/>
          <w:sz w:val="24"/>
          <w:szCs w:val="24"/>
        </w:rPr>
        <w:t xml:space="preserve"> do Centro Universitário Módulo, localizado na </w:t>
      </w:r>
      <w:r w:rsidR="0060001F" w:rsidRPr="0060001F">
        <w:rPr>
          <w:rFonts w:ascii="Bookman Old Style" w:hAnsi="Bookman Old Style"/>
          <w:i/>
          <w:sz w:val="24"/>
          <w:szCs w:val="24"/>
        </w:rPr>
        <w:t>Rua Maria D'Assumpção Carvalho, 1.000</w:t>
      </w:r>
      <w:r w:rsidR="0060001F">
        <w:rPr>
          <w:rFonts w:ascii="Bookman Old Style" w:hAnsi="Bookman Old Style"/>
          <w:i/>
          <w:sz w:val="24"/>
          <w:szCs w:val="24"/>
        </w:rPr>
        <w:t>, no município de Caraguatatuba</w:t>
      </w:r>
      <w:r w:rsidR="00202720">
        <w:rPr>
          <w:rFonts w:ascii="Bookman Old Style" w:hAnsi="Bookman Old Style"/>
          <w:i/>
          <w:sz w:val="24"/>
          <w:szCs w:val="24"/>
        </w:rPr>
        <w:t>, para</w:t>
      </w:r>
      <w:r>
        <w:rPr>
          <w:rFonts w:ascii="Bookman Old Style" w:hAnsi="Bookman Old Style"/>
          <w:i/>
          <w:sz w:val="24"/>
          <w:szCs w:val="24"/>
        </w:rPr>
        <w:t xml:space="preserve"> constatar se a informação procedia, e infelizmente</w:t>
      </w:r>
      <w:r w:rsidR="00202720">
        <w:rPr>
          <w:rFonts w:ascii="Bookman Old Style" w:hAnsi="Bookman Old Style"/>
          <w:i/>
          <w:sz w:val="24"/>
          <w:szCs w:val="24"/>
        </w:rPr>
        <w:t>,</w:t>
      </w:r>
      <w:r>
        <w:rPr>
          <w:rFonts w:ascii="Bookman Old Style" w:hAnsi="Bookman Old Style"/>
          <w:i/>
          <w:sz w:val="24"/>
          <w:szCs w:val="24"/>
        </w:rPr>
        <w:t xml:space="preserve"> pude </w:t>
      </w:r>
      <w:r w:rsidR="00202720" w:rsidRPr="0060001F">
        <w:rPr>
          <w:rFonts w:ascii="Bookman Old Style" w:hAnsi="Bookman Old Style"/>
          <w:b/>
          <w:i/>
          <w:sz w:val="24"/>
          <w:szCs w:val="24"/>
        </w:rPr>
        <w:t>constatar com os meus próprios olhos</w:t>
      </w:r>
      <w:r w:rsidR="00202720">
        <w:rPr>
          <w:rFonts w:ascii="Bookman Old Style" w:hAnsi="Bookman Old Style"/>
          <w:i/>
          <w:sz w:val="24"/>
          <w:szCs w:val="24"/>
        </w:rPr>
        <w:t xml:space="preserve"> que a </w:t>
      </w:r>
      <w:r w:rsidR="00202720" w:rsidRPr="0060001F">
        <w:rPr>
          <w:rFonts w:ascii="Bookman Old Style" w:hAnsi="Bookman Old Style"/>
          <w:b/>
          <w:i/>
          <w:sz w:val="24"/>
          <w:szCs w:val="24"/>
        </w:rPr>
        <w:t>denuncia era procedente</w:t>
      </w:r>
      <w:r w:rsidR="00202720">
        <w:rPr>
          <w:rFonts w:ascii="Bookman Old Style" w:hAnsi="Bookman Old Style"/>
          <w:i/>
          <w:sz w:val="24"/>
          <w:szCs w:val="24"/>
        </w:rPr>
        <w:t>.</w:t>
      </w:r>
    </w:p>
    <w:p w:rsidR="00174EAE" w:rsidRDefault="00174EAE" w:rsidP="00174EAE">
      <w:pPr>
        <w:pStyle w:val="PargrafodaLista"/>
        <w:ind w:left="1276"/>
        <w:jc w:val="both"/>
        <w:rPr>
          <w:rFonts w:ascii="Bookman Old Style" w:hAnsi="Bookman Old Style"/>
          <w:i/>
          <w:sz w:val="24"/>
          <w:szCs w:val="24"/>
        </w:rPr>
      </w:pPr>
    </w:p>
    <w:p w:rsidR="00174EAE" w:rsidRDefault="00174EAE" w:rsidP="00174EAE">
      <w:pPr>
        <w:pStyle w:val="PargrafodaLista"/>
        <w:ind w:left="1276"/>
        <w:jc w:val="both"/>
        <w:rPr>
          <w:rFonts w:ascii="Bookman Old Style" w:hAnsi="Bookman Old Style"/>
          <w:i/>
          <w:sz w:val="24"/>
          <w:szCs w:val="24"/>
        </w:rPr>
      </w:pPr>
      <w:r w:rsidRPr="00174EAE">
        <w:rPr>
          <w:rFonts w:ascii="Bookman Old Style" w:hAnsi="Bookman Old Style"/>
          <w:i/>
          <w:sz w:val="24"/>
          <w:szCs w:val="24"/>
        </w:rPr>
        <w:t xml:space="preserve">Com base no exposto acima, questiono: </w:t>
      </w:r>
      <w:r w:rsidR="00202720">
        <w:rPr>
          <w:rFonts w:ascii="Bookman Old Style" w:hAnsi="Bookman Old Style"/>
          <w:i/>
          <w:sz w:val="24"/>
          <w:szCs w:val="24"/>
        </w:rPr>
        <w:t>O Senhor Pre</w:t>
      </w:r>
      <w:r w:rsidR="000D1F40">
        <w:rPr>
          <w:rFonts w:ascii="Bookman Old Style" w:hAnsi="Bookman Old Style"/>
          <w:i/>
          <w:sz w:val="24"/>
          <w:szCs w:val="24"/>
        </w:rPr>
        <w:t>feito tinha ciência que seu S</w:t>
      </w:r>
      <w:r w:rsidR="00202720">
        <w:rPr>
          <w:rFonts w:ascii="Bookman Old Style" w:hAnsi="Bookman Old Style"/>
          <w:i/>
          <w:sz w:val="24"/>
          <w:szCs w:val="24"/>
        </w:rPr>
        <w:t xml:space="preserve">ecretário de Assuntos Jurídicos, </w:t>
      </w:r>
      <w:r w:rsidR="00202720" w:rsidRPr="00174EAE">
        <w:rPr>
          <w:rFonts w:ascii="Bookman Old Style" w:hAnsi="Bookman Old Style"/>
          <w:i/>
          <w:sz w:val="24"/>
          <w:szCs w:val="24"/>
        </w:rPr>
        <w:t>Luiz Felipe da Silva Lobato</w:t>
      </w:r>
      <w:r w:rsidR="00202720">
        <w:rPr>
          <w:rFonts w:ascii="Bookman Old Style" w:hAnsi="Bookman Old Style"/>
          <w:i/>
          <w:sz w:val="24"/>
          <w:szCs w:val="24"/>
        </w:rPr>
        <w:t xml:space="preserve">, </w:t>
      </w:r>
      <w:r w:rsidR="00202720" w:rsidRPr="000D1F40">
        <w:rPr>
          <w:rFonts w:ascii="Bookman Old Style" w:hAnsi="Bookman Old Style"/>
          <w:b/>
          <w:i/>
          <w:sz w:val="24"/>
          <w:szCs w:val="24"/>
        </w:rPr>
        <w:t>atua como professor em horário de expediente</w:t>
      </w:r>
      <w:r w:rsidR="00202720">
        <w:rPr>
          <w:rFonts w:ascii="Bookman Old Style" w:hAnsi="Bookman Old Style"/>
          <w:i/>
          <w:sz w:val="24"/>
          <w:szCs w:val="24"/>
        </w:rPr>
        <w:t xml:space="preserve"> da Prefeitura de São Sebastião</w:t>
      </w:r>
      <w:r w:rsidRPr="00174EAE">
        <w:rPr>
          <w:rFonts w:ascii="Bookman Old Style" w:hAnsi="Bookman Old Style"/>
          <w:i/>
          <w:sz w:val="24"/>
          <w:szCs w:val="24"/>
        </w:rPr>
        <w:t>?</w:t>
      </w:r>
      <w:r w:rsidR="00202720">
        <w:rPr>
          <w:rFonts w:ascii="Bookman Old Style" w:hAnsi="Bookman Old Style"/>
          <w:i/>
          <w:sz w:val="24"/>
          <w:szCs w:val="24"/>
        </w:rPr>
        <w:t xml:space="preserve"> Caso positivo, quais os motivos para que as medidas administrativas não tomadas?</w:t>
      </w:r>
    </w:p>
    <w:p w:rsidR="004E73E4" w:rsidRPr="00E3575E" w:rsidRDefault="00202720" w:rsidP="004E73E4">
      <w:pPr>
        <w:pStyle w:val="PargrafodaLista"/>
        <w:numPr>
          <w:ilvl w:val="0"/>
          <w:numId w:val="2"/>
        </w:numPr>
        <w:jc w:val="both"/>
        <w:rPr>
          <w:rFonts w:ascii="Bookman Old Style" w:hAnsi="Bookman Old Style"/>
          <w:i/>
          <w:sz w:val="24"/>
          <w:szCs w:val="24"/>
        </w:rPr>
      </w:pPr>
      <w:bookmarkStart w:id="0" w:name="_GoBack"/>
      <w:bookmarkEnd w:id="0"/>
      <w:r>
        <w:rPr>
          <w:rFonts w:ascii="Bookman Old Style" w:hAnsi="Bookman Old Style"/>
          <w:i/>
          <w:sz w:val="24"/>
          <w:szCs w:val="24"/>
        </w:rPr>
        <w:lastRenderedPageBreak/>
        <w:t>Agora, com a ciência da situação, qual medida será adotada pelo Senhor Prefeito</w:t>
      </w:r>
      <w:r w:rsidR="004E73E4" w:rsidRPr="00E3575E">
        <w:rPr>
          <w:rFonts w:ascii="Bookman Old Style" w:hAnsi="Bookman Old Style"/>
          <w:i/>
          <w:sz w:val="24"/>
          <w:szCs w:val="24"/>
        </w:rPr>
        <w:t>?</w:t>
      </w:r>
    </w:p>
    <w:p w:rsidR="004E73E4" w:rsidRDefault="004E73E4" w:rsidP="004E73E4">
      <w:pPr>
        <w:pStyle w:val="PargrafodaLista"/>
        <w:ind w:left="1560"/>
        <w:jc w:val="both"/>
        <w:rPr>
          <w:rFonts w:ascii="Bookman Old Style" w:hAnsi="Bookman Old Style"/>
          <w:i/>
          <w:sz w:val="24"/>
          <w:szCs w:val="24"/>
        </w:rPr>
      </w:pPr>
    </w:p>
    <w:p w:rsidR="004E73E4" w:rsidRDefault="004E73E4" w:rsidP="004E73E4">
      <w:pPr>
        <w:pStyle w:val="PargrafodaLista"/>
        <w:numPr>
          <w:ilvl w:val="0"/>
          <w:numId w:val="2"/>
        </w:numPr>
        <w:ind w:left="1560"/>
        <w:jc w:val="both"/>
        <w:rPr>
          <w:rFonts w:ascii="Bookman Old Style" w:hAnsi="Bookman Old Style"/>
          <w:i/>
          <w:sz w:val="24"/>
          <w:szCs w:val="24"/>
        </w:rPr>
      </w:pPr>
      <w:r>
        <w:rPr>
          <w:rFonts w:ascii="Bookman Old Style" w:hAnsi="Bookman Old Style"/>
          <w:i/>
          <w:sz w:val="24"/>
          <w:szCs w:val="24"/>
        </w:rPr>
        <w:t xml:space="preserve">Encaminhar à esta Casa de Leis </w:t>
      </w:r>
      <w:r w:rsidRPr="00CF49C0">
        <w:rPr>
          <w:rFonts w:ascii="Bookman Old Style" w:hAnsi="Bookman Old Style"/>
          <w:b/>
          <w:i/>
          <w:sz w:val="24"/>
          <w:szCs w:val="24"/>
        </w:rPr>
        <w:t xml:space="preserve">relatório </w:t>
      </w:r>
      <w:r w:rsidR="00202720" w:rsidRPr="00CF49C0">
        <w:rPr>
          <w:rFonts w:ascii="Bookman Old Style" w:hAnsi="Bookman Old Style"/>
          <w:b/>
          <w:i/>
          <w:sz w:val="24"/>
          <w:szCs w:val="24"/>
        </w:rPr>
        <w:t>de ponto</w:t>
      </w:r>
      <w:r w:rsidR="00202720">
        <w:rPr>
          <w:rFonts w:ascii="Bookman Old Style" w:hAnsi="Bookman Old Style"/>
          <w:i/>
          <w:sz w:val="24"/>
          <w:szCs w:val="24"/>
        </w:rPr>
        <w:t xml:space="preserve">, ou frequência do Senhor </w:t>
      </w:r>
      <w:r w:rsidR="00202720" w:rsidRPr="00174EAE">
        <w:rPr>
          <w:rFonts w:ascii="Bookman Old Style" w:hAnsi="Bookman Old Style"/>
          <w:i/>
          <w:sz w:val="24"/>
          <w:szCs w:val="24"/>
        </w:rPr>
        <w:t>Luiz Felipe da Silva Lobato</w:t>
      </w:r>
      <w:r w:rsidR="00202720">
        <w:rPr>
          <w:rFonts w:ascii="Bookman Old Style" w:hAnsi="Bookman Old Style"/>
          <w:i/>
          <w:sz w:val="24"/>
          <w:szCs w:val="24"/>
        </w:rPr>
        <w:t xml:space="preserve">, com os </w:t>
      </w:r>
      <w:r w:rsidR="00202720" w:rsidRPr="00CF49C0">
        <w:rPr>
          <w:rFonts w:ascii="Bookman Old Style" w:hAnsi="Bookman Old Style"/>
          <w:b/>
          <w:i/>
          <w:sz w:val="24"/>
          <w:szCs w:val="24"/>
        </w:rPr>
        <w:t>horários de entrada</w:t>
      </w:r>
      <w:r w:rsidR="00202720">
        <w:rPr>
          <w:rFonts w:ascii="Bookman Old Style" w:hAnsi="Bookman Old Style"/>
          <w:i/>
          <w:sz w:val="24"/>
          <w:szCs w:val="24"/>
        </w:rPr>
        <w:t xml:space="preserve"> e </w:t>
      </w:r>
      <w:r w:rsidR="00202720" w:rsidRPr="00CF49C0">
        <w:rPr>
          <w:rFonts w:ascii="Bookman Old Style" w:hAnsi="Bookman Old Style"/>
          <w:b/>
          <w:i/>
          <w:sz w:val="24"/>
          <w:szCs w:val="24"/>
        </w:rPr>
        <w:t>saída</w:t>
      </w:r>
      <w:r w:rsidR="00202720">
        <w:rPr>
          <w:rFonts w:ascii="Bookman Old Style" w:hAnsi="Bookman Old Style"/>
          <w:i/>
          <w:sz w:val="24"/>
          <w:szCs w:val="24"/>
        </w:rPr>
        <w:t>, incluindo os intervalos de almoço</w:t>
      </w:r>
      <w:r w:rsidR="00CF49C0">
        <w:rPr>
          <w:rFonts w:ascii="Bookman Old Style" w:hAnsi="Bookman Old Style"/>
          <w:i/>
          <w:sz w:val="24"/>
          <w:szCs w:val="24"/>
        </w:rPr>
        <w:t>, do período de sua nomeação até o presente momento.</w:t>
      </w:r>
    </w:p>
    <w:p w:rsidR="004E73E4" w:rsidRPr="006A1949" w:rsidRDefault="004E73E4" w:rsidP="004E73E4">
      <w:pPr>
        <w:pStyle w:val="PargrafodaLista"/>
        <w:rPr>
          <w:rFonts w:ascii="Bookman Old Style" w:hAnsi="Bookman Old Style"/>
          <w:i/>
          <w:sz w:val="24"/>
          <w:szCs w:val="24"/>
        </w:rPr>
      </w:pPr>
    </w:p>
    <w:p w:rsidR="00202720" w:rsidRPr="000D1F40" w:rsidRDefault="004E73E4" w:rsidP="00202720">
      <w:pPr>
        <w:pStyle w:val="PargrafodaLista"/>
        <w:numPr>
          <w:ilvl w:val="0"/>
          <w:numId w:val="2"/>
        </w:numPr>
        <w:ind w:left="1560"/>
        <w:jc w:val="both"/>
        <w:rPr>
          <w:rFonts w:ascii="Bookman Old Style" w:hAnsi="Bookman Old Style"/>
          <w:i/>
          <w:sz w:val="24"/>
          <w:szCs w:val="24"/>
        </w:rPr>
      </w:pPr>
      <w:r w:rsidRPr="000D1F40">
        <w:rPr>
          <w:rFonts w:ascii="Bookman Old Style" w:hAnsi="Bookman Old Style"/>
          <w:i/>
          <w:sz w:val="24"/>
          <w:szCs w:val="24"/>
        </w:rPr>
        <w:t xml:space="preserve">Encaminhar à esta Casa de Leis relatório detalhado </w:t>
      </w:r>
      <w:r w:rsidR="00202720" w:rsidRPr="000D1F40">
        <w:rPr>
          <w:rFonts w:ascii="Bookman Old Style" w:hAnsi="Bookman Old Style"/>
          <w:i/>
          <w:sz w:val="24"/>
          <w:szCs w:val="24"/>
        </w:rPr>
        <w:t xml:space="preserve">dos </w:t>
      </w:r>
      <w:r w:rsidR="00202720" w:rsidRPr="00CF49C0">
        <w:rPr>
          <w:rFonts w:ascii="Bookman Old Style" w:hAnsi="Bookman Old Style"/>
          <w:b/>
          <w:i/>
          <w:sz w:val="24"/>
          <w:szCs w:val="24"/>
        </w:rPr>
        <w:t>pagamentos de vencimentos</w:t>
      </w:r>
      <w:r w:rsidR="00202720" w:rsidRPr="000D1F40">
        <w:rPr>
          <w:rFonts w:ascii="Bookman Old Style" w:hAnsi="Bookman Old Style"/>
          <w:i/>
          <w:sz w:val="24"/>
          <w:szCs w:val="24"/>
        </w:rPr>
        <w:t xml:space="preserve"> realizados ao Senhor Luiz Felipe da Silva Lobato,  desde sua res</w:t>
      </w:r>
      <w:r w:rsidR="00CF49C0">
        <w:rPr>
          <w:rFonts w:ascii="Bookman Old Style" w:hAnsi="Bookman Old Style"/>
          <w:i/>
          <w:sz w:val="24"/>
          <w:szCs w:val="24"/>
        </w:rPr>
        <w:t>pectiva nomeação, incluindo os</w:t>
      </w:r>
      <w:r w:rsidR="00202720" w:rsidRPr="00CF49C0">
        <w:rPr>
          <w:rFonts w:ascii="Bookman Old Style" w:hAnsi="Bookman Old Style"/>
          <w:b/>
          <w:i/>
          <w:sz w:val="24"/>
          <w:szCs w:val="24"/>
        </w:rPr>
        <w:t>comprovantes bancários</w:t>
      </w:r>
      <w:r w:rsidR="00202720" w:rsidRPr="000D1F40">
        <w:rPr>
          <w:rFonts w:ascii="Bookman Old Style" w:hAnsi="Bookman Old Style"/>
          <w:i/>
          <w:sz w:val="24"/>
          <w:szCs w:val="24"/>
        </w:rPr>
        <w:t xml:space="preserve"> das respectivas operações.</w:t>
      </w:r>
    </w:p>
    <w:p w:rsidR="004E73E4" w:rsidRPr="00C22464" w:rsidRDefault="004E73E4" w:rsidP="004E73E4">
      <w:pPr>
        <w:pStyle w:val="PargrafodaLista"/>
        <w:rPr>
          <w:rFonts w:ascii="Bookman Old Style" w:hAnsi="Bookman Old Style"/>
          <w:i/>
          <w:sz w:val="24"/>
          <w:szCs w:val="24"/>
        </w:rPr>
      </w:pPr>
    </w:p>
    <w:p w:rsidR="004E73E4" w:rsidRDefault="00202720" w:rsidP="004E73E4">
      <w:pPr>
        <w:pStyle w:val="PargrafodaLista"/>
        <w:numPr>
          <w:ilvl w:val="0"/>
          <w:numId w:val="2"/>
        </w:numPr>
        <w:ind w:left="1560"/>
        <w:jc w:val="both"/>
        <w:rPr>
          <w:rFonts w:ascii="Bookman Old Style" w:hAnsi="Bookman Old Style"/>
          <w:i/>
          <w:sz w:val="24"/>
          <w:szCs w:val="24"/>
        </w:rPr>
      </w:pPr>
      <w:r>
        <w:rPr>
          <w:rFonts w:ascii="Bookman Old Style" w:hAnsi="Bookman Old Style"/>
          <w:i/>
          <w:sz w:val="24"/>
          <w:szCs w:val="24"/>
        </w:rPr>
        <w:t xml:space="preserve">O Senhor </w:t>
      </w:r>
      <w:r w:rsidRPr="00174EAE">
        <w:rPr>
          <w:rFonts w:ascii="Bookman Old Style" w:hAnsi="Bookman Old Style"/>
          <w:i/>
          <w:sz w:val="24"/>
          <w:szCs w:val="24"/>
        </w:rPr>
        <w:t>Luiz Felipe da Silva Lobato</w:t>
      </w:r>
      <w:r>
        <w:rPr>
          <w:rFonts w:ascii="Bookman Old Style" w:hAnsi="Bookman Old Style"/>
          <w:i/>
          <w:sz w:val="24"/>
          <w:szCs w:val="24"/>
        </w:rPr>
        <w:t xml:space="preserve">, emitia pareceres nos processos licitatórios? Caso positivo, quais os motivos que o levaram a </w:t>
      </w:r>
      <w:r w:rsidRPr="00CF49C0">
        <w:rPr>
          <w:rFonts w:ascii="Bookman Old Style" w:hAnsi="Bookman Old Style"/>
          <w:b/>
          <w:i/>
          <w:sz w:val="24"/>
          <w:szCs w:val="24"/>
        </w:rPr>
        <w:t>exercer</w:t>
      </w:r>
      <w:r w:rsidR="000D1F40" w:rsidRPr="00CF49C0">
        <w:rPr>
          <w:rFonts w:ascii="Bookman Old Style" w:hAnsi="Bookman Old Style"/>
          <w:b/>
          <w:i/>
          <w:sz w:val="24"/>
          <w:szCs w:val="24"/>
        </w:rPr>
        <w:t xml:space="preserve"> ilegalmente</w:t>
      </w:r>
      <w:r>
        <w:rPr>
          <w:rFonts w:ascii="Bookman Old Style" w:hAnsi="Bookman Old Style"/>
          <w:i/>
          <w:sz w:val="24"/>
          <w:szCs w:val="24"/>
        </w:rPr>
        <w:t xml:space="preserve"> a </w:t>
      </w:r>
      <w:r w:rsidRPr="00CF49C0">
        <w:rPr>
          <w:rFonts w:ascii="Bookman Old Style" w:hAnsi="Bookman Old Style"/>
          <w:b/>
          <w:i/>
          <w:sz w:val="24"/>
          <w:szCs w:val="24"/>
        </w:rPr>
        <w:t>função privativa</w:t>
      </w:r>
      <w:r>
        <w:rPr>
          <w:rFonts w:ascii="Bookman Old Style" w:hAnsi="Bookman Old Style"/>
          <w:i/>
          <w:sz w:val="24"/>
          <w:szCs w:val="24"/>
        </w:rPr>
        <w:t xml:space="preserve"> de </w:t>
      </w:r>
      <w:r w:rsidRPr="00CF49C0">
        <w:rPr>
          <w:rFonts w:ascii="Bookman Old Style" w:hAnsi="Bookman Old Style"/>
          <w:b/>
          <w:i/>
          <w:sz w:val="24"/>
          <w:szCs w:val="24"/>
        </w:rPr>
        <w:t>Procurador Municipal</w:t>
      </w:r>
      <w:r w:rsidR="000D1F40">
        <w:rPr>
          <w:rFonts w:ascii="Bookman Old Style" w:hAnsi="Bookman Old Style"/>
          <w:i/>
          <w:sz w:val="24"/>
          <w:szCs w:val="24"/>
        </w:rPr>
        <w:t xml:space="preserve">? Novamente, em caso positivo, encaminhar à está Casa de Leis cópia de inteiro teor dos Processos Licitatórios com atuação direta do Senhor </w:t>
      </w:r>
      <w:r w:rsidR="000D1F40" w:rsidRPr="00174EAE">
        <w:rPr>
          <w:rFonts w:ascii="Bookman Old Style" w:hAnsi="Bookman Old Style"/>
          <w:i/>
          <w:sz w:val="24"/>
          <w:szCs w:val="24"/>
        </w:rPr>
        <w:t>Luiz Felipe da Silva Lobato</w:t>
      </w:r>
      <w:r w:rsidR="000D1F40">
        <w:rPr>
          <w:rFonts w:ascii="Bookman Old Style" w:hAnsi="Bookman Old Style"/>
          <w:i/>
          <w:sz w:val="24"/>
          <w:szCs w:val="24"/>
        </w:rPr>
        <w:t>.</w:t>
      </w:r>
    </w:p>
    <w:p w:rsidR="000D1F40" w:rsidRDefault="000D1F40" w:rsidP="004E73E4">
      <w:pPr>
        <w:spacing w:line="240" w:lineRule="auto"/>
        <w:jc w:val="both"/>
        <w:rPr>
          <w:rFonts w:ascii="Bookman Old Style" w:hAnsi="Bookman Old Style"/>
          <w:i/>
          <w:sz w:val="24"/>
          <w:szCs w:val="24"/>
        </w:rPr>
      </w:pPr>
    </w:p>
    <w:p w:rsidR="000D1F40" w:rsidRDefault="000D1F40" w:rsidP="000D1F40">
      <w:pPr>
        <w:spacing w:line="240" w:lineRule="auto"/>
        <w:ind w:firstLine="708"/>
        <w:jc w:val="both"/>
        <w:rPr>
          <w:rFonts w:ascii="Bookman Old Style" w:hAnsi="Bookman Old Style"/>
          <w:i/>
          <w:sz w:val="24"/>
          <w:szCs w:val="24"/>
        </w:rPr>
      </w:pPr>
      <w:r>
        <w:rPr>
          <w:rFonts w:ascii="Bookman Old Style" w:hAnsi="Bookman Old Style"/>
          <w:i/>
          <w:sz w:val="24"/>
          <w:szCs w:val="24"/>
        </w:rPr>
        <w:t xml:space="preserve">À Secretaria Parlamentar desta Casa de Leis, solicito que, independente de aprovação, remeta cópia do presente expediente ao </w:t>
      </w:r>
      <w:r w:rsidRPr="000D1F40">
        <w:rPr>
          <w:rFonts w:ascii="Bookman Old Style" w:hAnsi="Bookman Old Style"/>
          <w:b/>
          <w:i/>
          <w:sz w:val="24"/>
          <w:szCs w:val="24"/>
        </w:rPr>
        <w:t>Ministério Público Estadual</w:t>
      </w:r>
      <w:r>
        <w:rPr>
          <w:rFonts w:ascii="Bookman Old Style" w:hAnsi="Bookman Old Style"/>
          <w:i/>
          <w:sz w:val="24"/>
          <w:szCs w:val="24"/>
        </w:rPr>
        <w:t xml:space="preserve"> e ao </w:t>
      </w:r>
      <w:r w:rsidRPr="000D1F40">
        <w:rPr>
          <w:rFonts w:ascii="Bookman Old Style" w:hAnsi="Bookman Old Style"/>
          <w:b/>
          <w:i/>
          <w:sz w:val="24"/>
          <w:szCs w:val="24"/>
        </w:rPr>
        <w:t>Tribunal de Contas do Estado de São Paulo</w:t>
      </w:r>
      <w:r>
        <w:rPr>
          <w:rFonts w:ascii="Bookman Old Style" w:hAnsi="Bookman Old Style"/>
          <w:i/>
          <w:sz w:val="24"/>
          <w:szCs w:val="24"/>
        </w:rPr>
        <w:t xml:space="preserve"> para a adoção de medidas cabíveis. </w:t>
      </w:r>
    </w:p>
    <w:p w:rsidR="009661D9" w:rsidRDefault="009661D9" w:rsidP="000D1F40">
      <w:pPr>
        <w:spacing w:line="240" w:lineRule="auto"/>
        <w:ind w:firstLine="708"/>
        <w:jc w:val="both"/>
        <w:rPr>
          <w:rFonts w:ascii="Bookman Old Style" w:hAnsi="Bookman Old Style"/>
          <w:i/>
          <w:sz w:val="24"/>
          <w:szCs w:val="24"/>
        </w:rPr>
      </w:pPr>
    </w:p>
    <w:p w:rsidR="004E73E4" w:rsidRDefault="004E73E4" w:rsidP="009661D9">
      <w:pPr>
        <w:spacing w:line="240" w:lineRule="auto"/>
        <w:ind w:firstLine="708"/>
        <w:jc w:val="center"/>
        <w:rPr>
          <w:rFonts w:ascii="Bookman Old Style" w:hAnsi="Bookman Old Style"/>
          <w:i/>
          <w:iCs/>
          <w:sz w:val="24"/>
          <w:szCs w:val="24"/>
        </w:rPr>
      </w:pPr>
      <w:r>
        <w:rPr>
          <w:rFonts w:ascii="Bookman Old Style" w:hAnsi="Bookman Old Style"/>
          <w:i/>
          <w:iCs/>
          <w:sz w:val="24"/>
          <w:szCs w:val="24"/>
        </w:rPr>
        <w:t xml:space="preserve">Plenário da Câmara Municipal, </w:t>
      </w:r>
      <w:r>
        <w:rPr>
          <w:rFonts w:ascii="Bookman Old Style" w:hAnsi="Bookman Old Style"/>
          <w:b/>
          <w:bCs/>
          <w:i/>
          <w:iCs/>
          <w:sz w:val="24"/>
          <w:szCs w:val="24"/>
        </w:rPr>
        <w:t>Sala Vereador ZINO MILITÃO DOS SANTOS.</w:t>
      </w:r>
      <w:r>
        <w:rPr>
          <w:rFonts w:ascii="Bookman Old Style" w:hAnsi="Bookman Old Style"/>
          <w:i/>
          <w:iCs/>
          <w:sz w:val="24"/>
          <w:szCs w:val="24"/>
        </w:rPr>
        <w:t xml:space="preserve"> </w:t>
      </w:r>
      <w:r w:rsidR="0078022D">
        <w:rPr>
          <w:rFonts w:ascii="Bookman Old Style" w:hAnsi="Bookman Old Style"/>
          <w:i/>
          <w:iCs/>
          <w:sz w:val="24"/>
          <w:szCs w:val="24"/>
        </w:rPr>
        <w:fldChar w:fldCharType="begin"/>
      </w:r>
      <w:r>
        <w:rPr>
          <w:rFonts w:ascii="Bookman Old Style" w:hAnsi="Bookman Old Style"/>
          <w:i/>
          <w:iCs/>
          <w:sz w:val="24"/>
          <w:szCs w:val="24"/>
        </w:rPr>
        <w:instrText xml:space="preserve"> TIME \@ "d' de 'MMMM' de 'yyyy" </w:instrText>
      </w:r>
      <w:r w:rsidR="0078022D">
        <w:rPr>
          <w:rFonts w:ascii="Bookman Old Style" w:hAnsi="Bookman Old Style"/>
          <w:i/>
          <w:iCs/>
          <w:sz w:val="24"/>
          <w:szCs w:val="24"/>
        </w:rPr>
        <w:fldChar w:fldCharType="separate"/>
      </w:r>
      <w:r w:rsidR="009661D9">
        <w:rPr>
          <w:rFonts w:ascii="Bookman Old Style" w:hAnsi="Bookman Old Style"/>
          <w:i/>
          <w:iCs/>
          <w:noProof/>
          <w:sz w:val="24"/>
          <w:szCs w:val="24"/>
        </w:rPr>
        <w:t>21 de novembro de 2018</w:t>
      </w:r>
      <w:r w:rsidR="0078022D">
        <w:rPr>
          <w:rFonts w:ascii="Bookman Old Style" w:hAnsi="Bookman Old Style"/>
          <w:i/>
          <w:iCs/>
          <w:sz w:val="24"/>
          <w:szCs w:val="24"/>
        </w:rPr>
        <w:fldChar w:fldCharType="end"/>
      </w:r>
      <w:r>
        <w:rPr>
          <w:rFonts w:ascii="Bookman Old Style" w:hAnsi="Bookman Old Style"/>
          <w:i/>
          <w:iCs/>
          <w:sz w:val="24"/>
          <w:szCs w:val="24"/>
        </w:rPr>
        <w:t>.</w:t>
      </w:r>
    </w:p>
    <w:p w:rsidR="004E73E4" w:rsidRDefault="004E73E4" w:rsidP="004E73E4">
      <w:pPr>
        <w:spacing w:after="0"/>
        <w:jc w:val="both"/>
        <w:rPr>
          <w:rFonts w:ascii="Bookman Old Style" w:hAnsi="Bookman Old Style" w:cs="Bookman Old Style"/>
          <w:iCs/>
          <w:sz w:val="24"/>
          <w:szCs w:val="24"/>
        </w:rPr>
      </w:pPr>
    </w:p>
    <w:p w:rsidR="004E73E4" w:rsidRDefault="004E73E4" w:rsidP="004E73E4">
      <w:pPr>
        <w:spacing w:after="0"/>
        <w:rPr>
          <w:rFonts w:ascii="Bookman Old Style" w:hAnsi="Bookman Old Style" w:cs="Bookman Old Style"/>
          <w:iCs/>
          <w:sz w:val="24"/>
          <w:szCs w:val="24"/>
        </w:rPr>
      </w:pPr>
    </w:p>
    <w:p w:rsidR="004E73E4" w:rsidRDefault="004E73E4" w:rsidP="004E73E4">
      <w:pPr>
        <w:spacing w:after="0"/>
        <w:rPr>
          <w:rFonts w:ascii="Bookman Old Style" w:hAnsi="Bookman Old Style" w:cs="Bookman Old Style"/>
          <w:iCs/>
          <w:sz w:val="24"/>
          <w:szCs w:val="24"/>
        </w:rPr>
      </w:pPr>
    </w:p>
    <w:p w:rsidR="004E73E4" w:rsidRPr="00671A7B" w:rsidRDefault="004E73E4" w:rsidP="004E73E4">
      <w:pPr>
        <w:spacing w:after="0" w:line="240" w:lineRule="auto"/>
        <w:jc w:val="center"/>
        <w:rPr>
          <w:rFonts w:ascii="Bookman Old Style" w:hAnsi="Bookman Old Style"/>
          <w:b/>
          <w:i/>
          <w:sz w:val="34"/>
          <w:szCs w:val="34"/>
        </w:rPr>
      </w:pPr>
      <w:r w:rsidRPr="00671A7B">
        <w:rPr>
          <w:rFonts w:ascii="Bookman Old Style" w:hAnsi="Bookman Old Style"/>
          <w:b/>
          <w:i/>
          <w:sz w:val="34"/>
          <w:szCs w:val="34"/>
        </w:rPr>
        <w:t>Michele Hiraoka</w:t>
      </w:r>
    </w:p>
    <w:p w:rsidR="004E73E4" w:rsidRDefault="004E73E4" w:rsidP="004E73E4">
      <w:pPr>
        <w:spacing w:after="0" w:line="240" w:lineRule="auto"/>
        <w:jc w:val="center"/>
        <w:rPr>
          <w:rFonts w:ascii="Bookman Old Style" w:hAnsi="Bookman Old Style"/>
          <w:b/>
          <w:i/>
          <w:sz w:val="24"/>
          <w:szCs w:val="24"/>
        </w:rPr>
      </w:pPr>
      <w:r>
        <w:rPr>
          <w:rFonts w:ascii="Bookman Old Style" w:hAnsi="Bookman Old Style"/>
          <w:b/>
          <w:i/>
          <w:sz w:val="24"/>
          <w:szCs w:val="24"/>
        </w:rPr>
        <w:t>VEREADORA</w:t>
      </w:r>
    </w:p>
    <w:p w:rsidR="004E73E4" w:rsidRDefault="004E73E4" w:rsidP="00671A7B">
      <w:pPr>
        <w:rPr>
          <w:rFonts w:ascii="Bookman Old Style" w:hAnsi="Bookman Old Style"/>
          <w:b/>
          <w:i/>
          <w:sz w:val="20"/>
          <w:szCs w:val="20"/>
        </w:rPr>
      </w:pPr>
    </w:p>
    <w:sectPr w:rsidR="004E73E4" w:rsidSect="00AA2AFE">
      <w:headerReference w:type="default" r:id="rId8"/>
      <w:footerReference w:type="default" r:id="rId9"/>
      <w:pgSz w:w="11906" w:h="16838"/>
      <w:pgMar w:top="706" w:right="1701" w:bottom="1417" w:left="1701" w:header="708" w:footer="28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6E55" w:rsidRDefault="00796E55" w:rsidP="00CD69E8">
      <w:pPr>
        <w:spacing w:after="0" w:line="240" w:lineRule="auto"/>
      </w:pPr>
      <w:r>
        <w:separator/>
      </w:r>
    </w:p>
  </w:endnote>
  <w:endnote w:type="continuationSeparator" w:id="1">
    <w:p w:rsidR="00796E55" w:rsidRDefault="00796E55" w:rsidP="00CD69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D7C" w:rsidRPr="00D54D7C" w:rsidRDefault="00D54D7C" w:rsidP="00D54D7C">
    <w:pPr>
      <w:spacing w:after="0" w:line="240" w:lineRule="auto"/>
      <w:ind w:right="-5"/>
      <w:jc w:val="center"/>
      <w:rPr>
        <w:rFonts w:ascii="Arial" w:eastAsia="Arial" w:hAnsi="Arial"/>
        <w:sz w:val="16"/>
        <w:szCs w:val="16"/>
      </w:rPr>
    </w:pPr>
    <w:r w:rsidRPr="00D54D7C">
      <w:rPr>
        <w:rFonts w:ascii="Arial" w:eastAsia="Arial" w:hAnsi="Arial"/>
        <w:sz w:val="16"/>
        <w:szCs w:val="16"/>
      </w:rPr>
      <w:t>Praça Prof. Antônio Argino, 84 - Centro - São Sebastião/SP - CEP: 11608-554 - Tel. (12) 3891-0000</w:t>
    </w:r>
  </w:p>
  <w:p w:rsidR="00D54D7C" w:rsidRPr="00D54D7C" w:rsidRDefault="00D54D7C" w:rsidP="00D54D7C">
    <w:pPr>
      <w:spacing w:after="0" w:line="240" w:lineRule="auto"/>
      <w:ind w:right="-5"/>
      <w:jc w:val="center"/>
      <w:rPr>
        <w:rFonts w:ascii="Arial" w:eastAsia="Arial" w:hAnsi="Arial"/>
        <w:sz w:val="16"/>
        <w:szCs w:val="16"/>
      </w:rPr>
    </w:pPr>
    <w:r w:rsidRPr="00D54D7C">
      <w:rPr>
        <w:rFonts w:ascii="Arial" w:eastAsia="Arial" w:hAnsi="Arial"/>
        <w:sz w:val="16"/>
        <w:szCs w:val="16"/>
      </w:rPr>
      <w:t>Site Oficial: saosebastiao.sp.leg.br</w:t>
    </w:r>
  </w:p>
  <w:p w:rsidR="00D54D7C" w:rsidRPr="00D54D7C" w:rsidRDefault="00D54D7C" w:rsidP="00D54D7C">
    <w:pPr>
      <w:spacing w:after="0" w:line="240" w:lineRule="auto"/>
      <w:ind w:right="-5"/>
      <w:jc w:val="center"/>
      <w:rPr>
        <w:rFonts w:ascii="Arial" w:eastAsia="Arial" w:hAnsi="Arial"/>
        <w:sz w:val="16"/>
        <w:szCs w:val="16"/>
      </w:rPr>
    </w:pPr>
    <w:r w:rsidRPr="00D54D7C">
      <w:rPr>
        <w:rFonts w:ascii="Arial" w:eastAsia="Arial" w:hAnsi="Arial"/>
        <w:sz w:val="16"/>
        <w:szCs w:val="16"/>
      </w:rPr>
      <w:t>Fiscalize o seu Município - www.portaldocidadao.tce.sp.gov.br</w:t>
    </w:r>
  </w:p>
  <w:p w:rsidR="00CD69E8" w:rsidRPr="00D54D7C" w:rsidRDefault="00CD69E8" w:rsidP="00D54D7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6E55" w:rsidRDefault="00796E55" w:rsidP="00CD69E8">
      <w:pPr>
        <w:spacing w:after="0" w:line="240" w:lineRule="auto"/>
      </w:pPr>
      <w:r>
        <w:separator/>
      </w:r>
    </w:p>
  </w:footnote>
  <w:footnote w:type="continuationSeparator" w:id="1">
    <w:p w:rsidR="00796E55" w:rsidRDefault="00796E55" w:rsidP="00CD69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D7C" w:rsidRPr="00D54D7C" w:rsidRDefault="00D54D7C" w:rsidP="00D54D7C">
    <w:pPr>
      <w:spacing w:after="0" w:line="0" w:lineRule="atLeast"/>
      <w:ind w:right="-5"/>
      <w:jc w:val="center"/>
      <w:rPr>
        <w:rFonts w:ascii="Arial" w:eastAsia="Arial" w:hAnsi="Arial"/>
        <w:b/>
        <w:sz w:val="36"/>
        <w:szCs w:val="36"/>
      </w:rPr>
    </w:pPr>
    <w:r w:rsidRPr="00D54D7C">
      <w:rPr>
        <w:rFonts w:ascii="Arial" w:eastAsia="Arial" w:hAnsi="Arial"/>
        <w:noProof/>
        <w:sz w:val="36"/>
        <w:szCs w:val="36"/>
        <w:lang w:eastAsia="pt-BR"/>
      </w:rPr>
      <w:drawing>
        <wp:anchor distT="0" distB="0" distL="114300" distR="114300" simplePos="0" relativeHeight="251659264" behindDoc="1" locked="0" layoutInCell="1" allowOverlap="1">
          <wp:simplePos x="0" y="0"/>
          <wp:positionH relativeFrom="page">
            <wp:posOffset>746961</wp:posOffset>
          </wp:positionH>
          <wp:positionV relativeFrom="page">
            <wp:posOffset>209550</wp:posOffset>
          </wp:positionV>
          <wp:extent cx="986589" cy="1143000"/>
          <wp:effectExtent l="0" t="0" r="444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86589" cy="1143000"/>
                  </a:xfrm>
                  <a:prstGeom prst="rect">
                    <a:avLst/>
                  </a:prstGeom>
                  <a:noFill/>
                </pic:spPr>
              </pic:pic>
            </a:graphicData>
          </a:graphic>
        </wp:anchor>
      </w:drawing>
    </w:r>
    <w:r w:rsidRPr="00D54D7C">
      <w:rPr>
        <w:rFonts w:ascii="Arial" w:eastAsia="Arial" w:hAnsi="Arial"/>
        <w:b/>
        <w:sz w:val="36"/>
        <w:szCs w:val="36"/>
      </w:rPr>
      <w:t>Câmara Municipal de São Sebastião</w:t>
    </w:r>
  </w:p>
  <w:p w:rsidR="00D54D7C" w:rsidRDefault="00D54D7C" w:rsidP="00D54D7C">
    <w:pPr>
      <w:spacing w:after="0" w:line="85" w:lineRule="exact"/>
      <w:rPr>
        <w:rFonts w:ascii="Times New Roman" w:eastAsia="Times New Roman" w:hAnsi="Times New Roman"/>
      </w:rPr>
    </w:pPr>
  </w:p>
  <w:p w:rsidR="00D54D7C" w:rsidRPr="00D54D7C" w:rsidRDefault="00D54D7C" w:rsidP="00D54D7C">
    <w:pPr>
      <w:spacing w:after="0" w:line="0" w:lineRule="atLeast"/>
      <w:ind w:left="2694"/>
      <w:rPr>
        <w:rFonts w:ascii="Arial" w:eastAsia="Arial" w:hAnsi="Arial"/>
        <w:sz w:val="24"/>
        <w:szCs w:val="24"/>
      </w:rPr>
    </w:pPr>
    <w:r w:rsidRPr="00D54D7C">
      <w:rPr>
        <w:rFonts w:ascii="Arial" w:eastAsia="Arial" w:hAnsi="Arial"/>
        <w:sz w:val="24"/>
        <w:szCs w:val="24"/>
      </w:rPr>
      <w:t>Litoral Norte - São Paulo</w:t>
    </w:r>
  </w:p>
  <w:p w:rsidR="00CD69E8" w:rsidRDefault="00CD69E8" w:rsidP="00CD69E8">
    <w:pPr>
      <w:pStyle w:val="Cabealho"/>
      <w:jc w:val="center"/>
    </w:pPr>
  </w:p>
  <w:p w:rsidR="00CD69E8" w:rsidRDefault="00CD69E8">
    <w:pPr>
      <w:pStyle w:val="Cabealho"/>
    </w:pPr>
  </w:p>
  <w:p w:rsidR="00CD69E8" w:rsidRDefault="00CD69E8">
    <w:pPr>
      <w:pStyle w:val="Cabealho"/>
    </w:pPr>
  </w:p>
  <w:p w:rsidR="00CD69E8" w:rsidRDefault="00CD69E8">
    <w:pPr>
      <w:pStyle w:val="Cabealho"/>
    </w:pPr>
  </w:p>
  <w:p w:rsidR="00CD69E8" w:rsidRDefault="00CD69E8">
    <w:pPr>
      <w:pStyle w:val="Cabealho"/>
    </w:pPr>
  </w:p>
  <w:p w:rsidR="00CD69E8" w:rsidRDefault="00CD69E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F42748"/>
    <w:multiLevelType w:val="hybridMultilevel"/>
    <w:tmpl w:val="AA6EAA64"/>
    <w:lvl w:ilvl="0" w:tplc="A566AECE">
      <w:start w:val="1"/>
      <w:numFmt w:val="decimal"/>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
    <w:nsid w:val="6A9065DE"/>
    <w:multiLevelType w:val="hybridMultilevel"/>
    <w:tmpl w:val="580AD654"/>
    <w:lvl w:ilvl="0" w:tplc="B106C1B8">
      <w:start w:val="1"/>
      <w:numFmt w:val="decimal"/>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7410"/>
  </w:hdrShapeDefaults>
  <w:footnotePr>
    <w:footnote w:id="0"/>
    <w:footnote w:id="1"/>
  </w:footnotePr>
  <w:endnotePr>
    <w:endnote w:id="0"/>
    <w:endnote w:id="1"/>
  </w:endnotePr>
  <w:compat/>
  <w:rsids>
    <w:rsidRoot w:val="00CD69E8"/>
    <w:rsid w:val="000D1F40"/>
    <w:rsid w:val="00126CC5"/>
    <w:rsid w:val="00174EAE"/>
    <w:rsid w:val="00202720"/>
    <w:rsid w:val="0028537F"/>
    <w:rsid w:val="00393C63"/>
    <w:rsid w:val="00410B20"/>
    <w:rsid w:val="004B147C"/>
    <w:rsid w:val="004E73E4"/>
    <w:rsid w:val="00562D57"/>
    <w:rsid w:val="0060001F"/>
    <w:rsid w:val="00671A7B"/>
    <w:rsid w:val="006A10A1"/>
    <w:rsid w:val="0078022D"/>
    <w:rsid w:val="00796E55"/>
    <w:rsid w:val="009661D9"/>
    <w:rsid w:val="00992002"/>
    <w:rsid w:val="00AA2AFE"/>
    <w:rsid w:val="00AC1F83"/>
    <w:rsid w:val="00BD3A35"/>
    <w:rsid w:val="00CD69E8"/>
    <w:rsid w:val="00CF49C0"/>
    <w:rsid w:val="00D54D7C"/>
    <w:rsid w:val="00DB6A85"/>
    <w:rsid w:val="00FE3A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9E8"/>
    <w:rPr>
      <w:rFonts w:ascii="Calibri" w:eastAsia="Calibri" w:hAnsi="Calibri" w:cs="Times New Roman"/>
    </w:rPr>
  </w:style>
  <w:style w:type="paragraph" w:styleId="Ttulo1">
    <w:name w:val="heading 1"/>
    <w:basedOn w:val="Normal"/>
    <w:next w:val="Normal"/>
    <w:link w:val="Ttulo1Char"/>
    <w:qFormat/>
    <w:rsid w:val="00CD69E8"/>
    <w:pPr>
      <w:keepNext/>
      <w:keepLines/>
      <w:spacing w:before="480" w:after="0"/>
      <w:outlineLvl w:val="0"/>
    </w:pPr>
    <w:rPr>
      <w:rFonts w:ascii="Cambria" w:eastAsia="Times New Roman" w:hAnsi="Cambria"/>
      <w:b/>
      <w:bCs/>
      <w:color w:val="365F91"/>
      <w:sz w:val="28"/>
      <w:szCs w:val="28"/>
    </w:rPr>
  </w:style>
  <w:style w:type="paragraph" w:styleId="Ttulo3">
    <w:name w:val="heading 3"/>
    <w:basedOn w:val="Normal"/>
    <w:next w:val="Normal"/>
    <w:link w:val="Ttulo3Char"/>
    <w:uiPriority w:val="9"/>
    <w:semiHidden/>
    <w:unhideWhenUsed/>
    <w:qFormat/>
    <w:rsid w:val="00671A7B"/>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D69E8"/>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uiPriority w:val="99"/>
    <w:rsid w:val="00CD69E8"/>
  </w:style>
  <w:style w:type="paragraph" w:styleId="Rodap">
    <w:name w:val="footer"/>
    <w:basedOn w:val="Normal"/>
    <w:link w:val="RodapChar"/>
    <w:uiPriority w:val="99"/>
    <w:unhideWhenUsed/>
    <w:rsid w:val="00CD69E8"/>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CD69E8"/>
  </w:style>
  <w:style w:type="paragraph" w:styleId="Textodebalo">
    <w:name w:val="Balloon Text"/>
    <w:basedOn w:val="Normal"/>
    <w:link w:val="TextodebaloChar"/>
    <w:uiPriority w:val="99"/>
    <w:semiHidden/>
    <w:unhideWhenUsed/>
    <w:rsid w:val="00CD69E8"/>
    <w:pPr>
      <w:spacing w:after="0" w:line="240" w:lineRule="auto"/>
    </w:pPr>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CD69E8"/>
    <w:rPr>
      <w:rFonts w:ascii="Tahoma" w:hAnsi="Tahoma" w:cs="Tahoma"/>
      <w:sz w:val="16"/>
      <w:szCs w:val="16"/>
    </w:rPr>
  </w:style>
  <w:style w:type="character" w:customStyle="1" w:styleId="Ttulo1Char">
    <w:name w:val="Título 1 Char"/>
    <w:basedOn w:val="Fontepargpadro"/>
    <w:link w:val="Ttulo1"/>
    <w:rsid w:val="00CD69E8"/>
    <w:rPr>
      <w:rFonts w:ascii="Cambria" w:eastAsia="Times New Roman" w:hAnsi="Cambria" w:cs="Times New Roman"/>
      <w:b/>
      <w:bCs/>
      <w:color w:val="365F91"/>
      <w:sz w:val="28"/>
      <w:szCs w:val="28"/>
    </w:rPr>
  </w:style>
  <w:style w:type="paragraph" w:customStyle="1" w:styleId="VereadorReinaldinho">
    <w:name w:val="Vereador Reinaldinho"/>
    <w:basedOn w:val="Normal"/>
    <w:link w:val="VereadorReinaldinhoChar"/>
    <w:qFormat/>
    <w:rsid w:val="00CD69E8"/>
    <w:pPr>
      <w:spacing w:after="100"/>
      <w:jc w:val="center"/>
    </w:pPr>
    <w:rPr>
      <w:rFonts w:ascii="Arial" w:hAnsi="Arial" w:cs="Arial"/>
      <w:sz w:val="24"/>
      <w:szCs w:val="24"/>
    </w:rPr>
  </w:style>
  <w:style w:type="paragraph" w:styleId="Ttulo">
    <w:name w:val="Title"/>
    <w:basedOn w:val="Normal"/>
    <w:link w:val="TtuloChar"/>
    <w:qFormat/>
    <w:rsid w:val="00CD69E8"/>
    <w:pPr>
      <w:spacing w:after="0" w:line="240" w:lineRule="auto"/>
      <w:jc w:val="center"/>
    </w:pPr>
    <w:rPr>
      <w:rFonts w:ascii="Garamond" w:eastAsia="Times New Roman" w:hAnsi="Garamond"/>
      <w:sz w:val="28"/>
      <w:szCs w:val="20"/>
      <w:lang w:eastAsia="pt-BR"/>
    </w:rPr>
  </w:style>
  <w:style w:type="character" w:customStyle="1" w:styleId="TtuloChar">
    <w:name w:val="Título Char"/>
    <w:basedOn w:val="Fontepargpadro"/>
    <w:link w:val="Ttulo"/>
    <w:rsid w:val="00CD69E8"/>
    <w:rPr>
      <w:rFonts w:ascii="Garamond" w:eastAsia="Times New Roman" w:hAnsi="Garamond" w:cs="Times New Roman"/>
      <w:sz w:val="28"/>
      <w:szCs w:val="20"/>
      <w:lang w:eastAsia="pt-BR"/>
    </w:rPr>
  </w:style>
  <w:style w:type="character" w:customStyle="1" w:styleId="VereadorReinaldinhoChar">
    <w:name w:val="Vereador Reinaldinho Char"/>
    <w:link w:val="VereadorReinaldinho"/>
    <w:rsid w:val="00CD69E8"/>
    <w:rPr>
      <w:rFonts w:ascii="Arial" w:eastAsia="Calibri" w:hAnsi="Arial" w:cs="Arial"/>
      <w:sz w:val="24"/>
      <w:szCs w:val="24"/>
    </w:rPr>
  </w:style>
  <w:style w:type="paragraph" w:styleId="Recuodecorpodetexto">
    <w:name w:val="Body Text Indent"/>
    <w:basedOn w:val="Normal"/>
    <w:link w:val="RecuodecorpodetextoChar"/>
    <w:semiHidden/>
    <w:unhideWhenUsed/>
    <w:rsid w:val="00CD69E8"/>
    <w:pPr>
      <w:spacing w:after="120" w:line="240" w:lineRule="auto"/>
      <w:ind w:left="283"/>
    </w:pPr>
    <w:rPr>
      <w:rFonts w:ascii="Times New Roman" w:eastAsia="Times New Roman" w:hAnsi="Times New Roman"/>
      <w:sz w:val="24"/>
      <w:szCs w:val="24"/>
      <w:lang w:eastAsia="pt-BR"/>
    </w:rPr>
  </w:style>
  <w:style w:type="character" w:customStyle="1" w:styleId="RecuodecorpodetextoChar">
    <w:name w:val="Recuo de corpo de texto Char"/>
    <w:basedOn w:val="Fontepargpadro"/>
    <w:link w:val="Recuodecorpodetexto"/>
    <w:semiHidden/>
    <w:rsid w:val="00CD69E8"/>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rsid w:val="00CD69E8"/>
    <w:pPr>
      <w:spacing w:after="120" w:line="480" w:lineRule="auto"/>
      <w:ind w:left="283"/>
    </w:pPr>
    <w:rPr>
      <w:rFonts w:ascii="Times New Roman" w:eastAsia="Times New Roman" w:hAnsi="Times New Roman"/>
      <w:sz w:val="24"/>
      <w:szCs w:val="24"/>
      <w:lang w:eastAsia="pt-BR"/>
    </w:rPr>
  </w:style>
  <w:style w:type="character" w:customStyle="1" w:styleId="Recuodecorpodetexto2Char">
    <w:name w:val="Recuo de corpo de texto 2 Char"/>
    <w:basedOn w:val="Fontepargpadro"/>
    <w:link w:val="Recuodecorpodetexto2"/>
    <w:rsid w:val="00CD69E8"/>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CD69E8"/>
    <w:pPr>
      <w:spacing w:after="0" w:line="240" w:lineRule="auto"/>
      <w:jc w:val="center"/>
    </w:pPr>
    <w:rPr>
      <w:rFonts w:ascii="Verdana" w:eastAsia="Times New Roman" w:hAnsi="Verdana"/>
      <w:b/>
      <w:szCs w:val="24"/>
      <w:lang w:eastAsia="pt-BR"/>
    </w:rPr>
  </w:style>
  <w:style w:type="character" w:customStyle="1" w:styleId="SubttuloChar">
    <w:name w:val="Subtítulo Char"/>
    <w:basedOn w:val="Fontepargpadro"/>
    <w:link w:val="Subttulo"/>
    <w:rsid w:val="00CD69E8"/>
    <w:rPr>
      <w:rFonts w:ascii="Verdana" w:eastAsia="Times New Roman" w:hAnsi="Verdana" w:cs="Times New Roman"/>
      <w:b/>
      <w:szCs w:val="24"/>
      <w:lang w:eastAsia="pt-BR"/>
    </w:rPr>
  </w:style>
  <w:style w:type="paragraph" w:styleId="NormalWeb">
    <w:name w:val="Normal (Web)"/>
    <w:basedOn w:val="Normal"/>
    <w:uiPriority w:val="99"/>
    <w:semiHidden/>
    <w:unhideWhenUsed/>
    <w:rsid w:val="00126CC5"/>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apple-converted-space">
    <w:name w:val="apple-converted-space"/>
    <w:basedOn w:val="Fontepargpadro"/>
    <w:rsid w:val="00126CC5"/>
  </w:style>
  <w:style w:type="character" w:styleId="Forte">
    <w:name w:val="Strong"/>
    <w:basedOn w:val="Fontepargpadro"/>
    <w:uiPriority w:val="22"/>
    <w:qFormat/>
    <w:rsid w:val="00126CC5"/>
    <w:rPr>
      <w:b/>
      <w:bCs/>
    </w:rPr>
  </w:style>
  <w:style w:type="character" w:customStyle="1" w:styleId="Ttulo3Char">
    <w:name w:val="Título 3 Char"/>
    <w:basedOn w:val="Fontepargpadro"/>
    <w:link w:val="Ttulo3"/>
    <w:uiPriority w:val="9"/>
    <w:semiHidden/>
    <w:rsid w:val="00671A7B"/>
    <w:rPr>
      <w:rFonts w:asciiTheme="majorHAnsi" w:eastAsiaTheme="majorEastAsia" w:hAnsiTheme="majorHAnsi" w:cstheme="majorBidi"/>
      <w:b/>
      <w:bCs/>
      <w:color w:val="4F81BD" w:themeColor="accent1"/>
    </w:rPr>
  </w:style>
  <w:style w:type="paragraph" w:styleId="PargrafodaLista">
    <w:name w:val="List Paragraph"/>
    <w:basedOn w:val="Normal"/>
    <w:uiPriority w:val="34"/>
    <w:qFormat/>
    <w:rsid w:val="00671A7B"/>
    <w:pPr>
      <w:overflowPunct w:val="0"/>
      <w:autoSpaceDE w:val="0"/>
      <w:autoSpaceDN w:val="0"/>
      <w:adjustRightInd w:val="0"/>
      <w:spacing w:after="0" w:line="240" w:lineRule="auto"/>
      <w:ind w:left="720"/>
      <w:contextualSpacing/>
      <w:textAlignment w:val="baseline"/>
    </w:pPr>
    <w:rPr>
      <w:rFonts w:ascii="Times New Roman" w:eastAsia="Times New Roman" w:hAnsi="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9E8"/>
    <w:rPr>
      <w:rFonts w:ascii="Calibri" w:eastAsia="Calibri" w:hAnsi="Calibri" w:cs="Times New Roman"/>
    </w:rPr>
  </w:style>
  <w:style w:type="paragraph" w:styleId="Ttulo1">
    <w:name w:val="heading 1"/>
    <w:basedOn w:val="Normal"/>
    <w:next w:val="Normal"/>
    <w:link w:val="Ttulo1Char"/>
    <w:qFormat/>
    <w:rsid w:val="00CD69E8"/>
    <w:pPr>
      <w:keepNext/>
      <w:keepLines/>
      <w:spacing w:before="480" w:after="0"/>
      <w:outlineLvl w:val="0"/>
    </w:pPr>
    <w:rPr>
      <w:rFonts w:ascii="Cambria" w:eastAsia="Times New Roman" w:hAnsi="Cambria"/>
      <w:b/>
      <w:bCs/>
      <w:color w:val="365F91"/>
      <w:sz w:val="28"/>
      <w:szCs w:val="28"/>
    </w:rPr>
  </w:style>
  <w:style w:type="paragraph" w:styleId="Ttulo3">
    <w:name w:val="heading 3"/>
    <w:basedOn w:val="Normal"/>
    <w:next w:val="Normal"/>
    <w:link w:val="Ttulo3Char"/>
    <w:uiPriority w:val="9"/>
    <w:semiHidden/>
    <w:unhideWhenUsed/>
    <w:qFormat/>
    <w:rsid w:val="00671A7B"/>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D69E8"/>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uiPriority w:val="99"/>
    <w:rsid w:val="00CD69E8"/>
  </w:style>
  <w:style w:type="paragraph" w:styleId="Rodap">
    <w:name w:val="footer"/>
    <w:basedOn w:val="Normal"/>
    <w:link w:val="RodapChar"/>
    <w:uiPriority w:val="99"/>
    <w:unhideWhenUsed/>
    <w:rsid w:val="00CD69E8"/>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CD69E8"/>
  </w:style>
  <w:style w:type="paragraph" w:styleId="Textodebalo">
    <w:name w:val="Balloon Text"/>
    <w:basedOn w:val="Normal"/>
    <w:link w:val="TextodebaloChar"/>
    <w:uiPriority w:val="99"/>
    <w:semiHidden/>
    <w:unhideWhenUsed/>
    <w:rsid w:val="00CD69E8"/>
    <w:pPr>
      <w:spacing w:after="0" w:line="240" w:lineRule="auto"/>
    </w:pPr>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CD69E8"/>
    <w:rPr>
      <w:rFonts w:ascii="Tahoma" w:hAnsi="Tahoma" w:cs="Tahoma"/>
      <w:sz w:val="16"/>
      <w:szCs w:val="16"/>
    </w:rPr>
  </w:style>
  <w:style w:type="character" w:customStyle="1" w:styleId="Ttulo1Char">
    <w:name w:val="Título 1 Char"/>
    <w:basedOn w:val="Fontepargpadro"/>
    <w:link w:val="Ttulo1"/>
    <w:rsid w:val="00CD69E8"/>
    <w:rPr>
      <w:rFonts w:ascii="Cambria" w:eastAsia="Times New Roman" w:hAnsi="Cambria" w:cs="Times New Roman"/>
      <w:b/>
      <w:bCs/>
      <w:color w:val="365F91"/>
      <w:sz w:val="28"/>
      <w:szCs w:val="28"/>
    </w:rPr>
  </w:style>
  <w:style w:type="paragraph" w:customStyle="1" w:styleId="VereadorReinaldinho">
    <w:name w:val="Vereador Reinaldinho"/>
    <w:basedOn w:val="Normal"/>
    <w:link w:val="VereadorReinaldinhoChar"/>
    <w:qFormat/>
    <w:rsid w:val="00CD69E8"/>
    <w:pPr>
      <w:spacing w:after="100"/>
      <w:jc w:val="center"/>
    </w:pPr>
    <w:rPr>
      <w:rFonts w:ascii="Arial" w:hAnsi="Arial" w:cs="Arial"/>
      <w:sz w:val="24"/>
      <w:szCs w:val="24"/>
    </w:rPr>
  </w:style>
  <w:style w:type="paragraph" w:styleId="Ttulo">
    <w:name w:val="Title"/>
    <w:basedOn w:val="Normal"/>
    <w:link w:val="TtuloChar"/>
    <w:qFormat/>
    <w:rsid w:val="00CD69E8"/>
    <w:pPr>
      <w:spacing w:after="0" w:line="240" w:lineRule="auto"/>
      <w:jc w:val="center"/>
    </w:pPr>
    <w:rPr>
      <w:rFonts w:ascii="Garamond" w:eastAsia="Times New Roman" w:hAnsi="Garamond"/>
      <w:sz w:val="28"/>
      <w:szCs w:val="20"/>
      <w:lang w:eastAsia="pt-BR"/>
    </w:rPr>
  </w:style>
  <w:style w:type="character" w:customStyle="1" w:styleId="TtuloChar">
    <w:name w:val="Título Char"/>
    <w:basedOn w:val="Fontepargpadro"/>
    <w:link w:val="Ttulo"/>
    <w:rsid w:val="00CD69E8"/>
    <w:rPr>
      <w:rFonts w:ascii="Garamond" w:eastAsia="Times New Roman" w:hAnsi="Garamond" w:cs="Times New Roman"/>
      <w:sz w:val="28"/>
      <w:szCs w:val="20"/>
      <w:lang w:eastAsia="pt-BR"/>
    </w:rPr>
  </w:style>
  <w:style w:type="character" w:customStyle="1" w:styleId="VereadorReinaldinhoChar">
    <w:name w:val="Vereador Reinaldinho Char"/>
    <w:link w:val="VereadorReinaldinho"/>
    <w:rsid w:val="00CD69E8"/>
    <w:rPr>
      <w:rFonts w:ascii="Arial" w:eastAsia="Calibri" w:hAnsi="Arial" w:cs="Arial"/>
      <w:sz w:val="24"/>
      <w:szCs w:val="24"/>
    </w:rPr>
  </w:style>
  <w:style w:type="paragraph" w:styleId="Recuodecorpodetexto">
    <w:name w:val="Body Text Indent"/>
    <w:basedOn w:val="Normal"/>
    <w:link w:val="RecuodecorpodetextoChar"/>
    <w:semiHidden/>
    <w:unhideWhenUsed/>
    <w:rsid w:val="00CD69E8"/>
    <w:pPr>
      <w:spacing w:after="120" w:line="240" w:lineRule="auto"/>
      <w:ind w:left="283"/>
    </w:pPr>
    <w:rPr>
      <w:rFonts w:ascii="Times New Roman" w:eastAsia="Times New Roman" w:hAnsi="Times New Roman"/>
      <w:sz w:val="24"/>
      <w:szCs w:val="24"/>
      <w:lang w:eastAsia="pt-BR"/>
    </w:rPr>
  </w:style>
  <w:style w:type="character" w:customStyle="1" w:styleId="RecuodecorpodetextoChar">
    <w:name w:val="Recuo de corpo de texto Char"/>
    <w:basedOn w:val="Fontepargpadro"/>
    <w:link w:val="Recuodecorpodetexto"/>
    <w:semiHidden/>
    <w:rsid w:val="00CD69E8"/>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rsid w:val="00CD69E8"/>
    <w:pPr>
      <w:spacing w:after="120" w:line="480" w:lineRule="auto"/>
      <w:ind w:left="283"/>
    </w:pPr>
    <w:rPr>
      <w:rFonts w:ascii="Times New Roman" w:eastAsia="Times New Roman" w:hAnsi="Times New Roman"/>
      <w:sz w:val="24"/>
      <w:szCs w:val="24"/>
      <w:lang w:eastAsia="pt-BR"/>
    </w:rPr>
  </w:style>
  <w:style w:type="character" w:customStyle="1" w:styleId="Recuodecorpodetexto2Char">
    <w:name w:val="Recuo de corpo de texto 2 Char"/>
    <w:basedOn w:val="Fontepargpadro"/>
    <w:link w:val="Recuodecorpodetexto2"/>
    <w:rsid w:val="00CD69E8"/>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CD69E8"/>
    <w:pPr>
      <w:spacing w:after="0" w:line="240" w:lineRule="auto"/>
      <w:jc w:val="center"/>
    </w:pPr>
    <w:rPr>
      <w:rFonts w:ascii="Verdana" w:eastAsia="Times New Roman" w:hAnsi="Verdana"/>
      <w:b/>
      <w:szCs w:val="24"/>
      <w:lang w:eastAsia="pt-BR"/>
    </w:rPr>
  </w:style>
  <w:style w:type="character" w:customStyle="1" w:styleId="SubttuloChar">
    <w:name w:val="Subtítulo Char"/>
    <w:basedOn w:val="Fontepargpadro"/>
    <w:link w:val="Subttulo"/>
    <w:rsid w:val="00CD69E8"/>
    <w:rPr>
      <w:rFonts w:ascii="Verdana" w:eastAsia="Times New Roman" w:hAnsi="Verdana" w:cs="Times New Roman"/>
      <w:b/>
      <w:szCs w:val="24"/>
      <w:lang w:eastAsia="pt-BR"/>
    </w:rPr>
  </w:style>
  <w:style w:type="paragraph" w:styleId="NormalWeb">
    <w:name w:val="Normal (Web)"/>
    <w:basedOn w:val="Normal"/>
    <w:uiPriority w:val="99"/>
    <w:semiHidden/>
    <w:unhideWhenUsed/>
    <w:rsid w:val="00126CC5"/>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apple-converted-space">
    <w:name w:val="apple-converted-space"/>
    <w:basedOn w:val="Fontepargpadro"/>
    <w:rsid w:val="00126CC5"/>
  </w:style>
  <w:style w:type="character" w:styleId="Forte">
    <w:name w:val="Strong"/>
    <w:basedOn w:val="Fontepargpadro"/>
    <w:uiPriority w:val="22"/>
    <w:qFormat/>
    <w:rsid w:val="00126CC5"/>
    <w:rPr>
      <w:b/>
      <w:bCs/>
    </w:rPr>
  </w:style>
  <w:style w:type="character" w:customStyle="1" w:styleId="Ttulo3Char">
    <w:name w:val="Título 3 Char"/>
    <w:basedOn w:val="Fontepargpadro"/>
    <w:link w:val="Ttulo3"/>
    <w:uiPriority w:val="9"/>
    <w:semiHidden/>
    <w:rsid w:val="00671A7B"/>
    <w:rPr>
      <w:rFonts w:asciiTheme="majorHAnsi" w:eastAsiaTheme="majorEastAsia" w:hAnsiTheme="majorHAnsi" w:cstheme="majorBidi"/>
      <w:b/>
      <w:bCs/>
      <w:color w:val="4F81BD" w:themeColor="accent1"/>
    </w:rPr>
  </w:style>
  <w:style w:type="paragraph" w:styleId="PargrafodaLista">
    <w:name w:val="List Paragraph"/>
    <w:basedOn w:val="Normal"/>
    <w:uiPriority w:val="34"/>
    <w:qFormat/>
    <w:rsid w:val="00671A7B"/>
    <w:pPr>
      <w:overflowPunct w:val="0"/>
      <w:autoSpaceDE w:val="0"/>
      <w:autoSpaceDN w:val="0"/>
      <w:adjustRightInd w:val="0"/>
      <w:spacing w:after="0" w:line="240" w:lineRule="auto"/>
      <w:ind w:left="720"/>
      <w:contextualSpacing/>
      <w:textAlignment w:val="baseline"/>
    </w:pPr>
    <w:rPr>
      <w:rFonts w:ascii="Times New Roman" w:eastAsia="Times New Roman" w:hAnsi="Times New Roman"/>
      <w:sz w:val="20"/>
      <w:szCs w:val="20"/>
      <w:lang w:eastAsia="pt-BR"/>
    </w:rPr>
  </w:style>
</w:styles>
</file>

<file path=word/webSettings.xml><?xml version="1.0" encoding="utf-8"?>
<w:webSettings xmlns:r="http://schemas.openxmlformats.org/officeDocument/2006/relationships" xmlns:w="http://schemas.openxmlformats.org/wordprocessingml/2006/main">
  <w:divs>
    <w:div w:id="144600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29597-8EE3-47C7-8137-EFE1E5B97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712</Words>
  <Characters>3851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YG Marketing</dc:creator>
  <cp:lastModifiedBy>michele</cp:lastModifiedBy>
  <cp:revision>2</cp:revision>
  <cp:lastPrinted>2018-11-21T11:48:00Z</cp:lastPrinted>
  <dcterms:created xsi:type="dcterms:W3CDTF">2018-11-21T11:49:00Z</dcterms:created>
  <dcterms:modified xsi:type="dcterms:W3CDTF">2018-11-21T11:49:00Z</dcterms:modified>
</cp:coreProperties>
</file>