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89" w:rsidRPr="00620589" w:rsidRDefault="00620589" w:rsidP="00620589">
      <w:pPr>
        <w:spacing w:after="0"/>
        <w:jc w:val="center"/>
        <w:rPr>
          <w:b/>
          <w:sz w:val="28"/>
          <w:szCs w:val="28"/>
        </w:rPr>
      </w:pPr>
      <w:r w:rsidRPr="00620589">
        <w:rPr>
          <w:b/>
          <w:sz w:val="28"/>
          <w:szCs w:val="28"/>
        </w:rPr>
        <w:t>MOÇÃO</w:t>
      </w:r>
    </w:p>
    <w:p w:rsidR="00620589" w:rsidRDefault="00620589" w:rsidP="00620589">
      <w:pPr>
        <w:spacing w:after="0"/>
        <w:jc w:val="center"/>
        <w:rPr>
          <w:b/>
          <w:sz w:val="28"/>
          <w:szCs w:val="28"/>
        </w:rPr>
      </w:pPr>
      <w:r w:rsidRPr="00620589">
        <w:rPr>
          <w:b/>
          <w:sz w:val="28"/>
          <w:szCs w:val="28"/>
        </w:rPr>
        <w:t>Nº 43/18</w:t>
      </w:r>
    </w:p>
    <w:p w:rsidR="00620589" w:rsidRDefault="00620589" w:rsidP="00620589">
      <w:pPr>
        <w:spacing w:after="0"/>
        <w:jc w:val="center"/>
        <w:rPr>
          <w:b/>
          <w:sz w:val="28"/>
          <w:szCs w:val="28"/>
        </w:rPr>
      </w:pPr>
    </w:p>
    <w:p w:rsidR="00620589" w:rsidRDefault="00620589" w:rsidP="00620589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Pr="00620589">
        <w:rPr>
          <w:b/>
          <w:sz w:val="28"/>
          <w:szCs w:val="28"/>
        </w:rPr>
        <w:t xml:space="preserve">De aplausos e reconhecimento ao CORAL JUBILOSOS </w:t>
      </w:r>
    </w:p>
    <w:p w:rsidR="00620589" w:rsidRDefault="00620589" w:rsidP="00620589">
      <w:pPr>
        <w:spacing w:after="0"/>
        <w:jc w:val="right"/>
        <w:rPr>
          <w:b/>
          <w:sz w:val="28"/>
          <w:szCs w:val="28"/>
        </w:rPr>
      </w:pPr>
      <w:r w:rsidRPr="00620589">
        <w:rPr>
          <w:b/>
          <w:sz w:val="28"/>
          <w:szCs w:val="28"/>
        </w:rPr>
        <w:t xml:space="preserve">E BANDA LYRA da Igreja Evangélica Assembléia de </w:t>
      </w:r>
    </w:p>
    <w:p w:rsidR="00620589" w:rsidRPr="00620589" w:rsidRDefault="00620589" w:rsidP="00620589">
      <w:pPr>
        <w:spacing w:after="0"/>
        <w:jc w:val="right"/>
        <w:rPr>
          <w:b/>
          <w:sz w:val="28"/>
          <w:szCs w:val="28"/>
        </w:rPr>
      </w:pPr>
      <w:r w:rsidRPr="00620589">
        <w:rPr>
          <w:b/>
          <w:sz w:val="28"/>
          <w:szCs w:val="28"/>
        </w:rPr>
        <w:t>Deus Ministério de Santos, em São Sebastião</w:t>
      </w:r>
      <w:r>
        <w:rPr>
          <w:b/>
          <w:sz w:val="28"/>
          <w:szCs w:val="28"/>
        </w:rPr>
        <w:t>”</w:t>
      </w:r>
    </w:p>
    <w:p w:rsidR="00620589" w:rsidRDefault="00620589" w:rsidP="00620589">
      <w:pPr>
        <w:spacing w:after="0"/>
        <w:rPr>
          <w:szCs w:val="24"/>
        </w:rPr>
      </w:pPr>
    </w:p>
    <w:p w:rsidR="00620589" w:rsidRPr="00620589" w:rsidRDefault="00620589" w:rsidP="00620589">
      <w:pPr>
        <w:spacing w:after="0"/>
        <w:jc w:val="both"/>
        <w:rPr>
          <w:sz w:val="24"/>
          <w:szCs w:val="24"/>
        </w:rPr>
      </w:pPr>
      <w:r w:rsidRPr="00620589">
        <w:rPr>
          <w:sz w:val="24"/>
          <w:szCs w:val="24"/>
        </w:rPr>
        <w:t>Senhor Presidente,</w:t>
      </w:r>
    </w:p>
    <w:p w:rsidR="00620589" w:rsidRPr="00620589" w:rsidRDefault="00620589" w:rsidP="00620589">
      <w:pPr>
        <w:spacing w:after="0"/>
        <w:jc w:val="both"/>
        <w:rPr>
          <w:sz w:val="24"/>
          <w:szCs w:val="24"/>
        </w:rPr>
      </w:pPr>
      <w:r w:rsidRPr="00620589">
        <w:rPr>
          <w:sz w:val="24"/>
          <w:szCs w:val="24"/>
        </w:rPr>
        <w:t>Dignos Pares,</w:t>
      </w:r>
    </w:p>
    <w:p w:rsidR="00620589" w:rsidRPr="00620589" w:rsidRDefault="00620589" w:rsidP="00620589">
      <w:pPr>
        <w:spacing w:after="0"/>
        <w:jc w:val="both"/>
        <w:rPr>
          <w:sz w:val="24"/>
          <w:szCs w:val="24"/>
        </w:rPr>
      </w:pPr>
    </w:p>
    <w:p w:rsidR="00620589" w:rsidRPr="00620589" w:rsidRDefault="00620589" w:rsidP="00620589">
      <w:pPr>
        <w:spacing w:after="0"/>
        <w:jc w:val="both"/>
        <w:rPr>
          <w:sz w:val="24"/>
          <w:szCs w:val="24"/>
        </w:rPr>
      </w:pPr>
      <w:r w:rsidRPr="00620589">
        <w:rPr>
          <w:sz w:val="24"/>
          <w:szCs w:val="24"/>
        </w:rPr>
        <w:t>Tenho a honra de apresentar em plenário a seguinte Moção:</w:t>
      </w:r>
    </w:p>
    <w:p w:rsidR="00620589" w:rsidRPr="00620589" w:rsidRDefault="00620589" w:rsidP="00620589">
      <w:pPr>
        <w:spacing w:after="0"/>
        <w:jc w:val="both"/>
        <w:rPr>
          <w:sz w:val="24"/>
          <w:szCs w:val="24"/>
        </w:rPr>
      </w:pPr>
    </w:p>
    <w:p w:rsidR="00620589" w:rsidRPr="00620589" w:rsidRDefault="00620589" w:rsidP="00620589">
      <w:pPr>
        <w:spacing w:after="0"/>
        <w:ind w:firstLine="708"/>
        <w:jc w:val="both"/>
        <w:rPr>
          <w:sz w:val="24"/>
          <w:szCs w:val="24"/>
        </w:rPr>
      </w:pPr>
      <w:r w:rsidRPr="00620589">
        <w:rPr>
          <w:sz w:val="24"/>
          <w:szCs w:val="24"/>
        </w:rPr>
        <w:t>Considerando que por volta de outubro de 1956, chegava para assumir o Ministério da igreja, o Pastor Pedro dos Santos, com sua família, ocasião em que seu filho, o irmão José Cordeiro dos Santos (Zeca Moreno), organizou com muito trabalho e dedicação, o conjunto Coral e Banda Musical, fazendo com que naquele mesmo ano participassem do culto de Natal. Foi um avivamento para a igreja.</w:t>
      </w:r>
    </w:p>
    <w:p w:rsidR="00620589" w:rsidRPr="00620589" w:rsidRDefault="00620589" w:rsidP="00620589">
      <w:pPr>
        <w:spacing w:after="0"/>
        <w:jc w:val="both"/>
        <w:rPr>
          <w:sz w:val="24"/>
          <w:szCs w:val="24"/>
        </w:rPr>
      </w:pPr>
    </w:p>
    <w:p w:rsidR="00620589" w:rsidRPr="00620589" w:rsidRDefault="00620589" w:rsidP="00620589">
      <w:pPr>
        <w:spacing w:after="0"/>
        <w:ind w:firstLine="708"/>
        <w:jc w:val="both"/>
        <w:rPr>
          <w:sz w:val="24"/>
          <w:szCs w:val="24"/>
        </w:rPr>
      </w:pPr>
      <w:r w:rsidRPr="00620589">
        <w:rPr>
          <w:sz w:val="24"/>
          <w:szCs w:val="24"/>
        </w:rPr>
        <w:t xml:space="preserve">Considerando com a mudança de sua residência, a regência do Coral e Banda passou para a responsabilidade do irmão Benedito Pedro de Moura (Lilíco), que conduziu este trabalho até julho de 1974, quando aprouve o Senhor recolhe-lo para sua glória. Apesar da brusca separação do seu regente, o conjunto Coral e Banda prosseguiram firme sob os cuidados do irmão Cícero Francisco dos Santos. </w:t>
      </w:r>
    </w:p>
    <w:p w:rsidR="00620589" w:rsidRPr="00620589" w:rsidRDefault="00620589" w:rsidP="00620589">
      <w:pPr>
        <w:spacing w:after="0"/>
        <w:jc w:val="both"/>
        <w:rPr>
          <w:sz w:val="24"/>
          <w:szCs w:val="24"/>
        </w:rPr>
      </w:pPr>
    </w:p>
    <w:p w:rsidR="00620589" w:rsidRPr="00620589" w:rsidRDefault="00620589" w:rsidP="00620589">
      <w:pPr>
        <w:spacing w:after="0"/>
        <w:ind w:firstLine="708"/>
        <w:jc w:val="both"/>
        <w:rPr>
          <w:sz w:val="24"/>
          <w:szCs w:val="24"/>
        </w:rPr>
      </w:pPr>
      <w:r w:rsidRPr="00620589">
        <w:rPr>
          <w:sz w:val="24"/>
          <w:szCs w:val="24"/>
        </w:rPr>
        <w:t>Com as dificuldades advindas de sua mudança para Ilhabela, não foi possível conciliar o tempo para os ensaios, pois também regia o Conjunto Coral de Ilhabela. Passou então a direção deste trabalho para o irmão João Cristino Filho (Coral) e a Banda os irmãos Alberto Boaventura de Souza e João Cristino Filho. Anos depois a regência do Coral passou ao irmão José da Silva.</w:t>
      </w:r>
    </w:p>
    <w:p w:rsidR="00620589" w:rsidRPr="00620589" w:rsidRDefault="00620589" w:rsidP="00620589">
      <w:pPr>
        <w:spacing w:after="0"/>
        <w:ind w:firstLine="708"/>
        <w:jc w:val="both"/>
        <w:rPr>
          <w:sz w:val="24"/>
          <w:szCs w:val="24"/>
        </w:rPr>
      </w:pPr>
    </w:p>
    <w:p w:rsidR="00620589" w:rsidRPr="00620589" w:rsidRDefault="00620589" w:rsidP="00620589">
      <w:pPr>
        <w:spacing w:after="0"/>
        <w:ind w:firstLine="708"/>
        <w:jc w:val="both"/>
        <w:rPr>
          <w:sz w:val="24"/>
          <w:szCs w:val="24"/>
        </w:rPr>
      </w:pPr>
      <w:r w:rsidRPr="00620589">
        <w:rPr>
          <w:sz w:val="24"/>
          <w:szCs w:val="24"/>
        </w:rPr>
        <w:t>Em 1987, movido pelo Espírito Santo, o irmão Jônatas de Pinho Vieira, sentiu em seu coração o desejo de reerguer o Ministério do Louvor na Igreja. Foi um período de muitos frutos para a Igreja. Por ocasião de sua mudança para a cidade de São José dos Campos/SP, assumiu a liderança do Coral o irmão Samir Toledo da Silva e da Banda o irmão Marcos de Souza. Após o irmão Samir, retorna a regência do Coral o irmão Jônatas de Pinho Vieira, por ocasião de seu retorno a São Sebastião, houve um grande impulso na área do louvor pela dedicação e preparo musical do irmão.</w:t>
      </w:r>
    </w:p>
    <w:p w:rsidR="00620589" w:rsidRPr="00620589" w:rsidRDefault="00620589" w:rsidP="00620589">
      <w:pPr>
        <w:spacing w:after="0"/>
        <w:ind w:firstLine="708"/>
        <w:jc w:val="both"/>
        <w:rPr>
          <w:sz w:val="24"/>
          <w:szCs w:val="24"/>
        </w:rPr>
      </w:pPr>
    </w:p>
    <w:p w:rsidR="00620589" w:rsidRPr="00620589" w:rsidRDefault="00620589" w:rsidP="00620589">
      <w:pPr>
        <w:spacing w:after="0"/>
        <w:ind w:firstLine="708"/>
        <w:jc w:val="both"/>
        <w:rPr>
          <w:sz w:val="24"/>
          <w:szCs w:val="24"/>
        </w:rPr>
      </w:pPr>
      <w:r w:rsidRPr="00620589">
        <w:rPr>
          <w:sz w:val="24"/>
          <w:szCs w:val="24"/>
        </w:rPr>
        <w:t>Atualmente o Coral Jubilosos tem como regentes a irmã Nayde de Pinho e irmão Marcos de Souza que também é regente da Banda Lyra, eles estão conduzindo esse trabalho voluntário com muita sabedoria e zelo pela obra  formando músicos e coralista até hoje.</w:t>
      </w:r>
    </w:p>
    <w:p w:rsidR="00620589" w:rsidRPr="00620589" w:rsidRDefault="00620589" w:rsidP="00620589">
      <w:pPr>
        <w:spacing w:after="0"/>
        <w:ind w:firstLine="708"/>
        <w:jc w:val="both"/>
        <w:rPr>
          <w:sz w:val="24"/>
          <w:szCs w:val="24"/>
        </w:rPr>
      </w:pPr>
      <w:r w:rsidRPr="00620589">
        <w:rPr>
          <w:sz w:val="24"/>
          <w:szCs w:val="24"/>
        </w:rPr>
        <w:t>Exerce o Ministério desta igreja o Pr. Jesiel Rodrigues.</w:t>
      </w:r>
    </w:p>
    <w:p w:rsidR="00620589" w:rsidRPr="00620589" w:rsidRDefault="00620589" w:rsidP="00620589">
      <w:pPr>
        <w:spacing w:after="0"/>
        <w:jc w:val="both"/>
        <w:rPr>
          <w:sz w:val="24"/>
          <w:szCs w:val="24"/>
        </w:rPr>
      </w:pPr>
    </w:p>
    <w:p w:rsidR="00620589" w:rsidRPr="00620589" w:rsidRDefault="00620589" w:rsidP="00620589">
      <w:pPr>
        <w:spacing w:after="0"/>
        <w:ind w:firstLine="708"/>
        <w:jc w:val="both"/>
        <w:rPr>
          <w:sz w:val="24"/>
          <w:szCs w:val="24"/>
        </w:rPr>
      </w:pPr>
      <w:r w:rsidRPr="00620589">
        <w:rPr>
          <w:sz w:val="24"/>
          <w:szCs w:val="24"/>
        </w:rPr>
        <w:t>Em fase do exposto, submeto a apreciação dos Nobres Pares a presente MOÇÃO DE APLAUSOS E RECONHECIMENTO ao CORAL JUBILOSOS E BANDA LYRA e todos seus componentes por sua dedicação e compromisso com a igreja e sociedade.</w:t>
      </w:r>
    </w:p>
    <w:p w:rsidR="00620589" w:rsidRPr="00620589" w:rsidRDefault="00620589" w:rsidP="00620589">
      <w:pPr>
        <w:spacing w:after="0"/>
        <w:rPr>
          <w:sz w:val="24"/>
          <w:szCs w:val="24"/>
        </w:rPr>
      </w:pPr>
    </w:p>
    <w:p w:rsidR="00620589" w:rsidRPr="00620589" w:rsidRDefault="00620589" w:rsidP="00620589">
      <w:pPr>
        <w:spacing w:after="0"/>
        <w:rPr>
          <w:sz w:val="24"/>
          <w:szCs w:val="24"/>
        </w:rPr>
      </w:pPr>
    </w:p>
    <w:p w:rsidR="00077FDD" w:rsidRDefault="00620589" w:rsidP="00620589">
      <w:pPr>
        <w:spacing w:after="0"/>
        <w:jc w:val="center"/>
        <w:rPr>
          <w:sz w:val="24"/>
          <w:szCs w:val="24"/>
        </w:rPr>
      </w:pPr>
      <w:r w:rsidRPr="00620589">
        <w:rPr>
          <w:sz w:val="24"/>
          <w:szCs w:val="24"/>
        </w:rPr>
        <w:t>Plenário da Câmara Municipal, Sala Vereador Zino Militão dos Santos, 04 de Dezembro de 2018.</w:t>
      </w:r>
    </w:p>
    <w:p w:rsidR="00620589" w:rsidRDefault="00620589" w:rsidP="00620589">
      <w:pPr>
        <w:spacing w:after="0"/>
        <w:jc w:val="center"/>
        <w:rPr>
          <w:sz w:val="24"/>
          <w:szCs w:val="24"/>
        </w:rPr>
      </w:pPr>
    </w:p>
    <w:p w:rsidR="00620589" w:rsidRDefault="00620589" w:rsidP="00620589">
      <w:pPr>
        <w:spacing w:after="0"/>
        <w:jc w:val="center"/>
        <w:rPr>
          <w:sz w:val="24"/>
          <w:szCs w:val="24"/>
        </w:rPr>
      </w:pPr>
    </w:p>
    <w:p w:rsidR="00620589" w:rsidRDefault="00620589" w:rsidP="00620589">
      <w:pPr>
        <w:spacing w:after="0"/>
        <w:jc w:val="center"/>
        <w:rPr>
          <w:sz w:val="24"/>
          <w:szCs w:val="24"/>
        </w:rPr>
      </w:pPr>
    </w:p>
    <w:p w:rsidR="00620589" w:rsidRPr="00620589" w:rsidRDefault="00620589" w:rsidP="00620589">
      <w:pPr>
        <w:spacing w:after="0"/>
        <w:jc w:val="center"/>
        <w:rPr>
          <w:b/>
          <w:sz w:val="24"/>
          <w:szCs w:val="24"/>
        </w:rPr>
      </w:pPr>
      <w:r w:rsidRPr="00620589">
        <w:rPr>
          <w:b/>
          <w:sz w:val="24"/>
          <w:szCs w:val="24"/>
        </w:rPr>
        <w:t>Diogo da Silva Nascimento</w:t>
      </w:r>
    </w:p>
    <w:p w:rsidR="00620589" w:rsidRPr="00620589" w:rsidRDefault="00620589" w:rsidP="00620589">
      <w:pPr>
        <w:spacing w:after="0"/>
        <w:jc w:val="center"/>
        <w:rPr>
          <w:b/>
          <w:sz w:val="24"/>
          <w:szCs w:val="24"/>
        </w:rPr>
      </w:pPr>
      <w:r w:rsidRPr="00620589">
        <w:rPr>
          <w:b/>
          <w:sz w:val="24"/>
          <w:szCs w:val="24"/>
        </w:rPr>
        <w:t>VEREADOR</w:t>
      </w:r>
    </w:p>
    <w:sectPr w:rsidR="00620589" w:rsidRPr="0062058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3B0" w:rsidRDefault="002433B0" w:rsidP="00AE17D9">
      <w:pPr>
        <w:spacing w:after="0" w:line="240" w:lineRule="auto"/>
      </w:pPr>
      <w:r>
        <w:separator/>
      </w:r>
    </w:p>
  </w:endnote>
  <w:endnote w:type="continuationSeparator" w:id="1">
    <w:p w:rsidR="002433B0" w:rsidRDefault="002433B0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3B0" w:rsidRDefault="002433B0" w:rsidP="00AE17D9">
      <w:pPr>
        <w:spacing w:after="0" w:line="240" w:lineRule="auto"/>
      </w:pPr>
      <w:r>
        <w:separator/>
      </w:r>
    </w:p>
  </w:footnote>
  <w:footnote w:type="continuationSeparator" w:id="1">
    <w:p w:rsidR="002433B0" w:rsidRDefault="002433B0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A522F"/>
    <w:rsid w:val="001B1146"/>
    <w:rsid w:val="001C4F19"/>
    <w:rsid w:val="001E1957"/>
    <w:rsid w:val="00207F68"/>
    <w:rsid w:val="0023649D"/>
    <w:rsid w:val="002433B0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0589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2018-12-03T16:34:00Z</cp:lastPrinted>
  <dcterms:created xsi:type="dcterms:W3CDTF">2018-12-03T16:35:00Z</dcterms:created>
  <dcterms:modified xsi:type="dcterms:W3CDTF">2018-12-03T16:35:00Z</dcterms:modified>
</cp:coreProperties>
</file>