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</w:p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</w:t>
      </w:r>
      <w:r w:rsidR="00823F3F">
        <w:rPr>
          <w:rFonts w:ascii="Arial" w:hAnsi="Arial" w:cs="Arial"/>
          <w:b/>
          <w:sz w:val="24"/>
          <w:szCs w:val="24"/>
        </w:rPr>
        <w:t>. 133</w:t>
      </w:r>
      <w:r>
        <w:rPr>
          <w:rFonts w:ascii="Arial" w:hAnsi="Arial" w:cs="Arial"/>
          <w:b/>
          <w:sz w:val="24"/>
          <w:szCs w:val="24"/>
        </w:rPr>
        <w:t>/2019</w:t>
      </w:r>
    </w:p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</w:p>
    <w:p w:rsidR="00A3538E" w:rsidRDefault="00A3538E" w:rsidP="00A20783">
      <w:pPr>
        <w:ind w:left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“Indico ao Executivo </w:t>
      </w:r>
      <w:r w:rsidR="00A20783">
        <w:rPr>
          <w:rFonts w:ascii="Arial" w:hAnsi="Arial" w:cs="Arial"/>
          <w:b/>
          <w:sz w:val="24"/>
          <w:szCs w:val="24"/>
        </w:rPr>
        <w:t>o serviço de manutenção e readequação das valetas de escoamento ao longo da Rua Josefa de Santana Neves</w:t>
      </w:r>
      <w:r>
        <w:rPr>
          <w:rFonts w:ascii="Arial" w:hAnsi="Arial" w:cs="Arial"/>
          <w:b/>
          <w:sz w:val="24"/>
          <w:szCs w:val="24"/>
        </w:rPr>
        <w:t>, no Itatinga”.</w:t>
      </w:r>
    </w:p>
    <w:p w:rsidR="00A3538E" w:rsidRDefault="00A3538E" w:rsidP="00A3538E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Senhor Presidente,</w:t>
      </w: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 nos termos regimentais em vigor INDICA ao Senhor Prefeito Felipe Augusto, digne-se determinar aos órgãos competentes, </w:t>
      </w:r>
      <w:r w:rsidR="00A20783">
        <w:rPr>
          <w:rFonts w:ascii="Arial" w:hAnsi="Arial" w:cs="Arial"/>
          <w:sz w:val="24"/>
          <w:szCs w:val="24"/>
        </w:rPr>
        <w:t>a realização do</w:t>
      </w:r>
      <w:r w:rsidR="00894A37">
        <w:rPr>
          <w:rFonts w:ascii="Arial" w:hAnsi="Arial" w:cs="Arial"/>
          <w:sz w:val="24"/>
          <w:szCs w:val="24"/>
        </w:rPr>
        <w:t xml:space="preserve"> serviço de manutenção </w:t>
      </w:r>
      <w:r w:rsidR="00A20783" w:rsidRPr="00A20783">
        <w:rPr>
          <w:rFonts w:ascii="Arial" w:hAnsi="Arial" w:cs="Arial"/>
          <w:sz w:val="24"/>
          <w:szCs w:val="24"/>
        </w:rPr>
        <w:t xml:space="preserve">e readequação das valetas de escoamento </w:t>
      </w:r>
      <w:r w:rsidR="00894A37">
        <w:rPr>
          <w:rFonts w:ascii="Arial" w:hAnsi="Arial" w:cs="Arial"/>
          <w:sz w:val="24"/>
          <w:szCs w:val="24"/>
        </w:rPr>
        <w:t xml:space="preserve">na </w:t>
      </w:r>
      <w:r w:rsidR="00A20783" w:rsidRPr="00A20783">
        <w:rPr>
          <w:rFonts w:ascii="Arial" w:hAnsi="Arial" w:cs="Arial"/>
          <w:sz w:val="24"/>
          <w:szCs w:val="24"/>
        </w:rPr>
        <w:t xml:space="preserve">Rua Josefa de Santana Neves, </w:t>
      </w:r>
      <w:r w:rsidR="00894A37">
        <w:rPr>
          <w:rFonts w:ascii="Arial" w:hAnsi="Arial" w:cs="Arial"/>
          <w:sz w:val="24"/>
          <w:szCs w:val="24"/>
        </w:rPr>
        <w:t>no cruzamento com a Rua Ana Brum do Canto e com a Rua Antônio Pereira da Silva, no</w:t>
      </w:r>
      <w:r w:rsidR="00A20783" w:rsidRPr="00A20783">
        <w:rPr>
          <w:rFonts w:ascii="Arial" w:hAnsi="Arial" w:cs="Arial"/>
          <w:sz w:val="24"/>
          <w:szCs w:val="24"/>
        </w:rPr>
        <w:t xml:space="preserve"> Itatinga</w:t>
      </w:r>
      <w:r w:rsidR="00894A37">
        <w:rPr>
          <w:rFonts w:ascii="Arial" w:hAnsi="Arial" w:cs="Arial"/>
          <w:sz w:val="24"/>
          <w:szCs w:val="24"/>
        </w:rPr>
        <w:t xml:space="preserve">, região da Topolândia, neste Município.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38E" w:rsidRDefault="00A3538E" w:rsidP="00A353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1F8" w:rsidRDefault="00A3538E" w:rsidP="00A041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  <w:r w:rsidR="00A041F8">
        <w:rPr>
          <w:rFonts w:ascii="Arial" w:hAnsi="Arial" w:cs="Arial"/>
          <w:sz w:val="24"/>
          <w:szCs w:val="24"/>
        </w:rPr>
        <w:t xml:space="preserve">Considerando os relatos dos moradores, que procuraram este parlamentar para informar </w:t>
      </w:r>
      <w:r w:rsidR="00894A37">
        <w:rPr>
          <w:rFonts w:ascii="Arial" w:hAnsi="Arial" w:cs="Arial"/>
          <w:sz w:val="24"/>
          <w:szCs w:val="24"/>
        </w:rPr>
        <w:t xml:space="preserve">que as valetas que escoam as águas pluviais nos trechos supracitados estão com sérios </w:t>
      </w:r>
      <w:r w:rsidR="00A041F8">
        <w:rPr>
          <w:rFonts w:ascii="Arial" w:hAnsi="Arial" w:cs="Arial"/>
          <w:sz w:val="24"/>
          <w:szCs w:val="24"/>
        </w:rPr>
        <w:t xml:space="preserve">problemas </w:t>
      </w:r>
      <w:r w:rsidR="00894A37">
        <w:rPr>
          <w:rFonts w:ascii="Arial" w:hAnsi="Arial" w:cs="Arial"/>
          <w:sz w:val="24"/>
          <w:szCs w:val="24"/>
        </w:rPr>
        <w:t xml:space="preserve">de pavimentação, fator </w:t>
      </w:r>
      <w:r w:rsidR="00BC05B1">
        <w:rPr>
          <w:rFonts w:ascii="Arial" w:hAnsi="Arial" w:cs="Arial"/>
          <w:sz w:val="24"/>
          <w:szCs w:val="24"/>
        </w:rPr>
        <w:t xml:space="preserve">que tem prejudicado o trânsito </w:t>
      </w:r>
      <w:r w:rsidR="00894A37">
        <w:rPr>
          <w:rFonts w:ascii="Arial" w:hAnsi="Arial" w:cs="Arial"/>
          <w:sz w:val="24"/>
          <w:szCs w:val="24"/>
        </w:rPr>
        <w:t xml:space="preserve">de veículos e ciclistas, podendo ocasionar danos materiais nos veículos e colocar os moradores </w:t>
      </w:r>
      <w:r w:rsidR="00BC05B1">
        <w:rPr>
          <w:rFonts w:ascii="Arial" w:hAnsi="Arial" w:cs="Arial"/>
          <w:sz w:val="24"/>
          <w:szCs w:val="24"/>
        </w:rPr>
        <w:t>em risco de acidentes</w:t>
      </w:r>
      <w:r w:rsidR="00894A37">
        <w:rPr>
          <w:rFonts w:ascii="Arial" w:hAnsi="Arial" w:cs="Arial"/>
          <w:sz w:val="24"/>
          <w:szCs w:val="24"/>
        </w:rPr>
        <w:t xml:space="preserve"> no bairro mais populoso da nossa cidade, sendo assim,</w:t>
      </w:r>
      <w:r w:rsidR="00A041F8">
        <w:rPr>
          <w:rFonts w:ascii="Arial" w:hAnsi="Arial" w:cs="Arial"/>
          <w:sz w:val="24"/>
          <w:szCs w:val="24"/>
        </w:rPr>
        <w:t xml:space="preserve"> indico, com a máxima urgência, intervenção do poder público</w:t>
      </w:r>
      <w:r w:rsidR="00894A37">
        <w:rPr>
          <w:rFonts w:ascii="Arial" w:hAnsi="Arial" w:cs="Arial"/>
          <w:sz w:val="24"/>
          <w:szCs w:val="24"/>
        </w:rPr>
        <w:t xml:space="preserve"> para sanar os problemas ora apontados, tornando a passagem das valetas mais suaves para os veículos e ciclistas. </w:t>
      </w:r>
    </w:p>
    <w:p w:rsidR="00A3538E" w:rsidRDefault="00A3538E" w:rsidP="00A3538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C117F0" w:rsidRDefault="00C117F0" w:rsidP="00A3538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A3538E" w:rsidRDefault="00A3538E" w:rsidP="00A35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da Câmara Municipal, Sala Vereador Zino Militão dos Santos, </w:t>
      </w:r>
      <w:r w:rsidR="00894A3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117F0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2019.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Pastor Elias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077FDD" w:rsidRPr="00A3538E" w:rsidRDefault="00077FDD" w:rsidP="00A3538E">
      <w:bookmarkStart w:id="0" w:name="_GoBack"/>
      <w:bookmarkEnd w:id="0"/>
    </w:p>
    <w:sectPr w:rsidR="00077FDD" w:rsidRPr="00A3538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C9" w:rsidRDefault="00FE06C9" w:rsidP="00AE17D9">
      <w:pPr>
        <w:spacing w:after="0" w:line="240" w:lineRule="auto"/>
      </w:pPr>
      <w:r>
        <w:separator/>
      </w:r>
    </w:p>
  </w:endnote>
  <w:endnote w:type="continuationSeparator" w:id="0">
    <w:p w:rsidR="00FE06C9" w:rsidRDefault="00FE06C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83" w:rsidRDefault="00A207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83" w:rsidRPr="004D2291" w:rsidRDefault="00A20783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84Centro   São Sebastião/SPCEP: 11608-554 Tel. (12) 3891-0000</w:t>
    </w:r>
  </w:p>
  <w:p w:rsidR="00A20783" w:rsidRPr="004D2291" w:rsidRDefault="00A20783" w:rsidP="00B73272">
    <w:pPr>
      <w:pStyle w:val="Rodap"/>
      <w:ind w:left="-567" w:firstLine="141"/>
      <w:jc w:val="center"/>
    </w:pPr>
    <w:r w:rsidRPr="004D2291">
      <w:t>Site Oficial: saosebastiao.sp.leg.br</w:t>
    </w:r>
  </w:p>
  <w:p w:rsidR="00A20783" w:rsidRPr="004D2291" w:rsidRDefault="00A20783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83" w:rsidRDefault="00A207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C9" w:rsidRDefault="00FE06C9" w:rsidP="00AE17D9">
      <w:pPr>
        <w:spacing w:after="0" w:line="240" w:lineRule="auto"/>
      </w:pPr>
      <w:r>
        <w:separator/>
      </w:r>
    </w:p>
  </w:footnote>
  <w:footnote w:type="continuationSeparator" w:id="0">
    <w:p w:rsidR="00FE06C9" w:rsidRDefault="00FE06C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83" w:rsidRDefault="00A207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20783" w:rsidTr="00AE17D9">
      <w:tc>
        <w:tcPr>
          <w:tcW w:w="1668" w:type="dxa"/>
        </w:tcPr>
        <w:p w:rsidR="00A20783" w:rsidRDefault="00A2078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20783" w:rsidRPr="00AE17D9" w:rsidRDefault="00A20783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20783" w:rsidRPr="00AE17D9" w:rsidRDefault="00A20783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20783" w:rsidRPr="00AE17D9" w:rsidRDefault="00A20783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20783" w:rsidRPr="00AE17D9" w:rsidRDefault="00A20783">
          <w:pPr>
            <w:pStyle w:val="Cabealho"/>
            <w:rPr>
              <w:rFonts w:ascii="Arial" w:hAnsi="Arial" w:cs="Arial"/>
            </w:rPr>
          </w:pPr>
        </w:p>
      </w:tc>
    </w:tr>
  </w:tbl>
  <w:p w:rsidR="00A20783" w:rsidRDefault="00A207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83" w:rsidRDefault="00A207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0EB4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2081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23F3F"/>
    <w:rsid w:val="008301CC"/>
    <w:rsid w:val="00855A18"/>
    <w:rsid w:val="00860095"/>
    <w:rsid w:val="0086196C"/>
    <w:rsid w:val="0088451C"/>
    <w:rsid w:val="00894A37"/>
    <w:rsid w:val="008A0BC8"/>
    <w:rsid w:val="008A3CE3"/>
    <w:rsid w:val="008B19B3"/>
    <w:rsid w:val="008C34EC"/>
    <w:rsid w:val="008E4BAB"/>
    <w:rsid w:val="008F401F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041F8"/>
    <w:rsid w:val="00A14AAC"/>
    <w:rsid w:val="00A15C26"/>
    <w:rsid w:val="00A20783"/>
    <w:rsid w:val="00A238A1"/>
    <w:rsid w:val="00A3538E"/>
    <w:rsid w:val="00A43452"/>
    <w:rsid w:val="00A448D1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C05B1"/>
    <w:rsid w:val="00BD5586"/>
    <w:rsid w:val="00BE2BED"/>
    <w:rsid w:val="00BF5BE4"/>
    <w:rsid w:val="00C050BF"/>
    <w:rsid w:val="00C117F0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94869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E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21064-89D4-4D10-AA6A-00BEDE37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1C73-3A1F-46B0-BE7C-586988A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Usuário do Windows</cp:lastModifiedBy>
  <cp:revision>2</cp:revision>
  <cp:lastPrinted>2018-12-03T12:03:00Z</cp:lastPrinted>
  <dcterms:created xsi:type="dcterms:W3CDTF">2019-03-19T18:46:00Z</dcterms:created>
  <dcterms:modified xsi:type="dcterms:W3CDTF">2019-03-19T18:46:00Z</dcterms:modified>
</cp:coreProperties>
</file>