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80" w:rsidRPr="00E77680" w:rsidRDefault="000D2A6C" w:rsidP="00EA7935">
      <w:pPr>
        <w:spacing w:after="0"/>
        <w:ind w:right="-56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>R</w:t>
      </w:r>
      <w:r w:rsidR="00E77680" w:rsidRPr="00E77680">
        <w:rPr>
          <w:rFonts w:asciiTheme="minorHAnsi" w:hAnsiTheme="minorHAnsi" w:cstheme="minorHAnsi"/>
          <w:b/>
          <w:sz w:val="26"/>
          <w:szCs w:val="26"/>
        </w:rPr>
        <w:t>EQUERIMENTO</w:t>
      </w:r>
    </w:p>
    <w:p w:rsidR="0081556D" w:rsidRPr="00E77680" w:rsidRDefault="000D2A6C" w:rsidP="00EA7935">
      <w:pPr>
        <w:spacing w:after="0"/>
        <w:ind w:right="-56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 xml:space="preserve">Nº </w:t>
      </w:r>
      <w:r w:rsidR="00E77680" w:rsidRPr="00E77680">
        <w:rPr>
          <w:rFonts w:asciiTheme="minorHAnsi" w:hAnsiTheme="minorHAnsi" w:cstheme="minorHAnsi"/>
          <w:b/>
          <w:sz w:val="26"/>
          <w:szCs w:val="26"/>
        </w:rPr>
        <w:t>3</w:t>
      </w:r>
      <w:r w:rsidR="00E6135E">
        <w:rPr>
          <w:rFonts w:asciiTheme="minorHAnsi" w:hAnsiTheme="minorHAnsi" w:cstheme="minorHAnsi"/>
          <w:b/>
          <w:sz w:val="26"/>
          <w:szCs w:val="26"/>
        </w:rPr>
        <w:t>71</w:t>
      </w:r>
      <w:r w:rsidR="00FF7A5D" w:rsidRPr="00E77680">
        <w:rPr>
          <w:rFonts w:asciiTheme="minorHAnsi" w:hAnsiTheme="minorHAnsi" w:cstheme="minorHAnsi"/>
          <w:b/>
          <w:sz w:val="26"/>
          <w:szCs w:val="26"/>
        </w:rPr>
        <w:t>/2019</w:t>
      </w:r>
    </w:p>
    <w:p w:rsidR="00173E3C" w:rsidRPr="00E77680" w:rsidRDefault="00173E3C" w:rsidP="00EA7935">
      <w:pPr>
        <w:spacing w:after="0"/>
        <w:ind w:right="-568"/>
        <w:rPr>
          <w:rFonts w:asciiTheme="minorHAnsi" w:hAnsiTheme="minorHAnsi" w:cstheme="minorHAnsi"/>
          <w:b/>
          <w:sz w:val="26"/>
          <w:szCs w:val="26"/>
        </w:rPr>
      </w:pPr>
    </w:p>
    <w:p w:rsidR="00E6135E" w:rsidRPr="00E6135E" w:rsidRDefault="00E6135E" w:rsidP="00E6135E">
      <w:pPr>
        <w:ind w:left="2832" w:right="-56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6135E">
        <w:rPr>
          <w:rFonts w:asciiTheme="minorHAnsi" w:hAnsiTheme="minorHAnsi" w:cstheme="minorHAnsi"/>
          <w:b/>
          <w:i/>
          <w:sz w:val="26"/>
          <w:szCs w:val="26"/>
        </w:rPr>
        <w:t>“Req</w:t>
      </w:r>
      <w:r>
        <w:rPr>
          <w:rFonts w:asciiTheme="minorHAnsi" w:hAnsiTheme="minorHAnsi" w:cstheme="minorHAnsi"/>
          <w:b/>
          <w:i/>
          <w:sz w:val="26"/>
          <w:szCs w:val="26"/>
        </w:rPr>
        <w:t>uer ao chefe do Poder Executivo a possibilidade de</w:t>
      </w:r>
      <w:r w:rsidRPr="00E6135E">
        <w:rPr>
          <w:rFonts w:asciiTheme="minorHAnsi" w:hAnsiTheme="minorHAnsi" w:cstheme="minorHAnsi"/>
          <w:b/>
          <w:sz w:val="26"/>
          <w:szCs w:val="26"/>
        </w:rPr>
        <w:t xml:space="preserve"> medidas para desassoreamento da boca da barra, do rio Una, no bairro Barra do Una</w:t>
      </w:r>
      <w:r w:rsidRPr="00E6135E">
        <w:rPr>
          <w:rFonts w:asciiTheme="minorHAnsi" w:hAnsiTheme="minorHAnsi" w:cstheme="minorHAnsi"/>
          <w:b/>
          <w:i/>
          <w:sz w:val="26"/>
          <w:szCs w:val="26"/>
        </w:rPr>
        <w:t>”.</w:t>
      </w:r>
    </w:p>
    <w:p w:rsidR="00E6135E" w:rsidRPr="00E6135E" w:rsidRDefault="00E6135E" w:rsidP="00E6135E">
      <w:pPr>
        <w:ind w:right="-568"/>
        <w:jc w:val="both"/>
        <w:rPr>
          <w:b/>
          <w:sz w:val="24"/>
          <w:szCs w:val="24"/>
        </w:rPr>
      </w:pPr>
      <w:r w:rsidRPr="00E6135E">
        <w:rPr>
          <w:b/>
          <w:sz w:val="24"/>
          <w:szCs w:val="24"/>
        </w:rPr>
        <w:t>Senhor Presidente,</w:t>
      </w:r>
    </w:p>
    <w:p w:rsidR="00E6135E" w:rsidRPr="00E6135E" w:rsidRDefault="00E6135E" w:rsidP="00E6135E">
      <w:pPr>
        <w:ind w:right="-568" w:firstLine="708"/>
        <w:jc w:val="both"/>
        <w:rPr>
          <w:sz w:val="24"/>
          <w:szCs w:val="24"/>
        </w:rPr>
      </w:pPr>
      <w:r w:rsidRPr="00E6135E">
        <w:rPr>
          <w:b/>
          <w:sz w:val="24"/>
          <w:szCs w:val="24"/>
        </w:rPr>
        <w:t xml:space="preserve">Considerando </w:t>
      </w:r>
      <w:r w:rsidRPr="00E6135E">
        <w:rPr>
          <w:sz w:val="24"/>
          <w:szCs w:val="24"/>
        </w:rPr>
        <w:t>que no dia 06 de Junho, o Poder Legislativo esteve no bairro de Barra do Una ouvindo as reivindicações dos moradores, por meio do Projeto Câmara Bairro a Bairro;</w:t>
      </w:r>
    </w:p>
    <w:p w:rsidR="00E6135E" w:rsidRPr="00E6135E" w:rsidRDefault="00E6135E" w:rsidP="00E6135E">
      <w:pPr>
        <w:ind w:right="-568" w:firstLine="708"/>
        <w:jc w:val="both"/>
        <w:rPr>
          <w:sz w:val="24"/>
          <w:szCs w:val="24"/>
        </w:rPr>
      </w:pPr>
      <w:r w:rsidRPr="00E6135E">
        <w:rPr>
          <w:b/>
          <w:sz w:val="24"/>
          <w:szCs w:val="24"/>
        </w:rPr>
        <w:t>Considerando</w:t>
      </w:r>
      <w:r w:rsidRPr="00E6135E">
        <w:rPr>
          <w:sz w:val="24"/>
          <w:szCs w:val="24"/>
        </w:rPr>
        <w:t xml:space="preserve"> que ano após anos, temos acompanhado passivos a redução da profundidade da boca do rio Una.</w:t>
      </w:r>
    </w:p>
    <w:p w:rsidR="00E6135E" w:rsidRPr="00E6135E" w:rsidRDefault="00E6135E" w:rsidP="00E6135E">
      <w:pPr>
        <w:ind w:right="-568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6135E">
        <w:rPr>
          <w:b/>
          <w:sz w:val="24"/>
          <w:szCs w:val="24"/>
        </w:rPr>
        <w:t>Considerando</w:t>
      </w:r>
      <w:r w:rsidRPr="00E6135E">
        <w:rPr>
          <w:sz w:val="24"/>
          <w:szCs w:val="24"/>
        </w:rPr>
        <w:t xml:space="preserve"> o fator relevante que abordamos é quanto ao assoreamento do rio Una, ou seja, o acúmulo de areia no fundo do rio que, com o tempo provoca a redução da profundidade</w:t>
      </w:r>
      <w:r w:rsidRPr="00E6135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6135E">
        <w:rPr>
          <w:rFonts w:asciiTheme="minorHAnsi" w:hAnsiTheme="minorHAnsi" w:cstheme="minorHAnsi"/>
          <w:color w:val="000000"/>
          <w:sz w:val="24"/>
          <w:szCs w:val="24"/>
        </w:rPr>
        <w:t>dificultando a navegação das pequenas embarcações.</w:t>
      </w:r>
    </w:p>
    <w:p w:rsidR="00E6135E" w:rsidRPr="00E6135E" w:rsidRDefault="00E6135E" w:rsidP="00E6135E">
      <w:pPr>
        <w:ind w:right="-568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6135E">
        <w:rPr>
          <w:rFonts w:asciiTheme="minorHAnsi" w:hAnsiTheme="minorHAnsi" w:cstheme="minorHAnsi"/>
          <w:b/>
          <w:color w:val="000000"/>
          <w:sz w:val="24"/>
          <w:szCs w:val="24"/>
        </w:rPr>
        <w:t>Considerando</w:t>
      </w:r>
      <w:r w:rsidRPr="00E6135E">
        <w:rPr>
          <w:rFonts w:asciiTheme="minorHAnsi" w:hAnsiTheme="minorHAnsi" w:cstheme="minorHAnsi"/>
          <w:color w:val="000000"/>
          <w:sz w:val="24"/>
          <w:szCs w:val="24"/>
        </w:rPr>
        <w:t xml:space="preserve"> que o trecho do rio Una em nosso município, além de seu atrativo visual importante para a economia turística da cidade</w:t>
      </w:r>
      <w:r w:rsidRPr="00E6135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6135E">
        <w:rPr>
          <w:rFonts w:asciiTheme="minorHAnsi" w:hAnsiTheme="minorHAnsi" w:cstheme="minorHAnsi"/>
          <w:color w:val="000000"/>
          <w:sz w:val="24"/>
          <w:szCs w:val="24"/>
        </w:rPr>
        <w:t>tem importante função no desenvolvimento de atividades ligadas a pesca, turismo, esporte e lazer. Sua beleza é importante fator para a tomada de decisão para que os turistas escolham a cidade para investirem seus recursos de lazer, alimentando nossa economia ligada ao artesanato, gastronomia e cultura</w:t>
      </w:r>
      <w:r w:rsidRPr="00E6135E">
        <w:rPr>
          <w:rFonts w:ascii="Arial" w:hAnsi="Arial" w:cs="Arial"/>
          <w:color w:val="000000"/>
          <w:sz w:val="24"/>
          <w:szCs w:val="24"/>
        </w:rPr>
        <w:t>.</w:t>
      </w:r>
    </w:p>
    <w:p w:rsidR="00E6135E" w:rsidRPr="00E6135E" w:rsidRDefault="00E6135E" w:rsidP="00E6135E">
      <w:pPr>
        <w:ind w:right="-568" w:firstLine="708"/>
        <w:jc w:val="both"/>
        <w:rPr>
          <w:sz w:val="24"/>
          <w:szCs w:val="24"/>
        </w:rPr>
      </w:pPr>
      <w:r w:rsidRPr="00E6135E">
        <w:rPr>
          <w:rFonts w:asciiTheme="minorHAnsi" w:hAnsiTheme="minorHAnsi" w:cstheme="minorHAnsi"/>
          <w:sz w:val="24"/>
          <w:szCs w:val="24"/>
        </w:rPr>
        <w:t>É que, os vereadores infra-assinados nos termos regimentais em vigor, REQUEREM a Vossa Excelência, Senhor Felipe Augusto Prefeito deste município de São Sebastião</w:t>
      </w:r>
      <w:r w:rsidRPr="00E6135E">
        <w:rPr>
          <w:sz w:val="24"/>
          <w:szCs w:val="24"/>
        </w:rPr>
        <w:t xml:space="preserve"> que determine ao setor competente, a realização dos serviços citados.</w:t>
      </w:r>
    </w:p>
    <w:p w:rsidR="00E6135E" w:rsidRPr="00E6135E" w:rsidRDefault="00E6135E" w:rsidP="00E6135E">
      <w:pPr>
        <w:numPr>
          <w:ilvl w:val="0"/>
          <w:numId w:val="2"/>
        </w:numPr>
        <w:spacing w:after="0" w:line="240" w:lineRule="auto"/>
        <w:ind w:left="0" w:right="-568" w:firstLine="226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6135E">
        <w:rPr>
          <w:rFonts w:asciiTheme="minorHAnsi" w:hAnsiTheme="minorHAnsi" w:cstheme="minorHAnsi"/>
          <w:color w:val="000000"/>
          <w:sz w:val="24"/>
          <w:szCs w:val="24"/>
        </w:rPr>
        <w:t>A Prefeitura tem algum estudo recente que aborde a possibilidade de desassoreamento da boca da barra do rio Una?</w:t>
      </w:r>
    </w:p>
    <w:p w:rsidR="00E6135E" w:rsidRPr="00E6135E" w:rsidRDefault="00E6135E" w:rsidP="00E6135E">
      <w:pPr>
        <w:ind w:right="-568"/>
        <w:jc w:val="both"/>
        <w:rPr>
          <w:sz w:val="24"/>
          <w:szCs w:val="24"/>
        </w:rPr>
      </w:pPr>
    </w:p>
    <w:p w:rsidR="001B627B" w:rsidRPr="00E6135E" w:rsidRDefault="0059566D" w:rsidP="00EA7935">
      <w:pPr>
        <w:spacing w:after="0"/>
        <w:ind w:right="-568"/>
        <w:jc w:val="center"/>
        <w:rPr>
          <w:rFonts w:asciiTheme="minorHAnsi" w:hAnsiTheme="minorHAnsi" w:cstheme="minorHAnsi"/>
          <w:sz w:val="24"/>
          <w:szCs w:val="24"/>
        </w:rPr>
      </w:pPr>
      <w:r w:rsidRPr="00E6135E">
        <w:rPr>
          <w:rFonts w:asciiTheme="minorHAnsi" w:hAnsiTheme="minorHAnsi" w:cstheme="minorHAnsi"/>
          <w:sz w:val="24"/>
          <w:szCs w:val="24"/>
        </w:rPr>
        <w:t>Plenário da Câmara Municipal, sala Vereador Zino</w:t>
      </w:r>
      <w:r w:rsidR="000F0545" w:rsidRPr="00E6135E">
        <w:rPr>
          <w:rFonts w:asciiTheme="minorHAnsi" w:hAnsiTheme="minorHAnsi" w:cstheme="minorHAnsi"/>
          <w:sz w:val="24"/>
          <w:szCs w:val="24"/>
        </w:rPr>
        <w:t xml:space="preserve"> Militão dos Santos, </w:t>
      </w:r>
      <w:r w:rsidR="00CE6BCE" w:rsidRPr="00E6135E">
        <w:rPr>
          <w:rFonts w:asciiTheme="minorHAnsi" w:hAnsiTheme="minorHAnsi" w:cstheme="minorHAnsi"/>
          <w:sz w:val="24"/>
          <w:szCs w:val="24"/>
        </w:rPr>
        <w:t>13 de Junho</w:t>
      </w:r>
      <w:r w:rsidRPr="00E6135E">
        <w:rPr>
          <w:rFonts w:asciiTheme="minorHAnsi" w:hAnsiTheme="minorHAnsi" w:cstheme="minorHAnsi"/>
          <w:sz w:val="24"/>
          <w:szCs w:val="24"/>
        </w:rPr>
        <w:t xml:space="preserve"> de 2019.</w:t>
      </w:r>
    </w:p>
    <w:p w:rsidR="00E77680" w:rsidRDefault="00E77680" w:rsidP="00EA7935">
      <w:pPr>
        <w:spacing w:after="0"/>
        <w:ind w:right="-568"/>
        <w:jc w:val="center"/>
        <w:rPr>
          <w:rFonts w:asciiTheme="minorHAnsi" w:hAnsiTheme="minorHAnsi" w:cstheme="minorHAnsi"/>
          <w:sz w:val="26"/>
          <w:szCs w:val="26"/>
        </w:rPr>
      </w:pPr>
    </w:p>
    <w:p w:rsidR="00E77680" w:rsidRPr="00E77680" w:rsidRDefault="00E77680" w:rsidP="00E77680">
      <w:pPr>
        <w:spacing w:after="0"/>
        <w:jc w:val="center"/>
        <w:rPr>
          <w:rFonts w:asciiTheme="minorHAnsi" w:hAnsiTheme="minorHAnsi" w:cstheme="minorHAnsi"/>
          <w:sz w:val="26"/>
          <w:szCs w:val="26"/>
        </w:rPr>
      </w:pPr>
    </w:p>
    <w:p w:rsidR="0059566D" w:rsidRPr="00E77680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>Edivaldo Pereira Campos</w:t>
      </w:r>
    </w:p>
    <w:p w:rsidR="0059566D" w:rsidRPr="00E77680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>“Teimoso”</w:t>
      </w:r>
    </w:p>
    <w:p w:rsidR="0059566D" w:rsidRPr="00E77680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59566D" w:rsidRPr="00E77680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AE17D9">
          <w:headerReference w:type="default" r:id="rId8"/>
          <w:footerReference w:type="default" r:id="rId9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0D2A6C" w:rsidRDefault="00E77680" w:rsidP="00E77680">
      <w:pPr>
        <w:spacing w:after="0"/>
        <w:ind w:right="-19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Daniel Simões da Costa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Edimo Rodrigues Gusmão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Elias Rodrigues de Jesus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991" w:bottom="1417" w:left="1701" w:header="568" w:footer="708" w:gutter="0"/>
          <w:cols w:num="3" w:space="41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Ernane Primazzi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Felipe Cardim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Giovani dos Santos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num="3" w:space="70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E77680" w:rsidRDefault="00E77680" w:rsidP="00E77680">
      <w:pPr>
        <w:spacing w:after="0"/>
        <w:ind w:right="-48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Gleivison H.Costa Gaspar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ind w:right="-19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José Reis de Jesus Silva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ind w:right="-473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Maurício Bardusco Silva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num="3" w:space="211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Onofre Santos Neto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Pedro Renato da Silva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 xml:space="preserve"> 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P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sectPr w:rsidR="00E77680" w:rsidRPr="00E77680" w:rsidSect="00E77680">
      <w:type w:val="continuous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84F" w:rsidRDefault="0024484F" w:rsidP="00AE17D9">
      <w:pPr>
        <w:spacing w:after="0" w:line="240" w:lineRule="auto"/>
      </w:pPr>
      <w:r>
        <w:separator/>
      </w:r>
    </w:p>
  </w:endnote>
  <w:endnote w:type="continuationSeparator" w:id="1">
    <w:p w:rsidR="0024484F" w:rsidRDefault="0024484F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E77680" w:rsidRDefault="00D10B6D" w:rsidP="00D10B6D">
    <w:pPr>
      <w:pStyle w:val="Rodap"/>
      <w:ind w:left="-567" w:firstLine="141"/>
      <w:rPr>
        <w:sz w:val="20"/>
        <w:szCs w:val="20"/>
      </w:rPr>
    </w:pPr>
    <w:r w:rsidRPr="00E77680">
      <w:rPr>
        <w:sz w:val="20"/>
        <w:szCs w:val="20"/>
      </w:rPr>
      <w:t>Praça Professor Antônio Argino, 84</w:t>
    </w:r>
    <w:r w:rsidR="00E77680" w:rsidRPr="00E77680">
      <w:rPr>
        <w:sz w:val="20"/>
        <w:szCs w:val="20"/>
      </w:rPr>
      <w:t xml:space="preserve"> – </w:t>
    </w:r>
    <w:r w:rsidRPr="00E77680">
      <w:rPr>
        <w:sz w:val="20"/>
        <w:szCs w:val="20"/>
      </w:rPr>
      <w:t>Centro</w:t>
    </w:r>
    <w:r w:rsidR="00E77680" w:rsidRPr="00E77680">
      <w:rPr>
        <w:sz w:val="20"/>
        <w:szCs w:val="20"/>
      </w:rPr>
      <w:t xml:space="preserve"> -</w:t>
    </w:r>
    <w:r w:rsidRPr="00E77680">
      <w:rPr>
        <w:sz w:val="20"/>
        <w:szCs w:val="20"/>
      </w:rPr>
      <w:t xml:space="preserve"> São Sebastião</w:t>
    </w:r>
    <w:r w:rsidR="00DE0B6D" w:rsidRPr="00E77680">
      <w:rPr>
        <w:sz w:val="20"/>
        <w:szCs w:val="20"/>
      </w:rPr>
      <w:t>/SP</w:t>
    </w:r>
    <w:r w:rsidR="00E77680" w:rsidRPr="00E77680">
      <w:rPr>
        <w:sz w:val="20"/>
        <w:szCs w:val="20"/>
      </w:rPr>
      <w:t xml:space="preserve"> - </w:t>
    </w:r>
    <w:r w:rsidR="00C64728" w:rsidRPr="00E77680">
      <w:rPr>
        <w:sz w:val="20"/>
        <w:szCs w:val="20"/>
      </w:rPr>
      <w:t>CEP: 11608-554</w:t>
    </w:r>
    <w:r w:rsidR="00E77680" w:rsidRPr="00E77680">
      <w:rPr>
        <w:sz w:val="20"/>
        <w:szCs w:val="20"/>
      </w:rPr>
      <w:t xml:space="preserve"> - </w:t>
    </w:r>
    <w:r w:rsidRPr="00E77680">
      <w:rPr>
        <w:sz w:val="20"/>
        <w:szCs w:val="20"/>
      </w:rPr>
      <w:t>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84F" w:rsidRDefault="0024484F" w:rsidP="00AE17D9">
      <w:pPr>
        <w:spacing w:after="0" w:line="240" w:lineRule="auto"/>
      </w:pPr>
      <w:r>
        <w:separator/>
      </w:r>
    </w:p>
  </w:footnote>
  <w:footnote w:type="continuationSeparator" w:id="1">
    <w:p w:rsidR="0024484F" w:rsidRDefault="0024484F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6F5D"/>
    <w:multiLevelType w:val="hybridMultilevel"/>
    <w:tmpl w:val="6094A210"/>
    <w:lvl w:ilvl="0" w:tplc="5502BB6A">
      <w:start w:val="1"/>
      <w:numFmt w:val="decimal"/>
      <w:lvlText w:val="%1.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4F91"/>
    <w:rsid w:val="00027252"/>
    <w:rsid w:val="00035322"/>
    <w:rsid w:val="000435D2"/>
    <w:rsid w:val="00044AA1"/>
    <w:rsid w:val="00053F0B"/>
    <w:rsid w:val="00060473"/>
    <w:rsid w:val="00070544"/>
    <w:rsid w:val="000818D2"/>
    <w:rsid w:val="00091823"/>
    <w:rsid w:val="00093C09"/>
    <w:rsid w:val="000A20B4"/>
    <w:rsid w:val="000A6D96"/>
    <w:rsid w:val="000B0CCC"/>
    <w:rsid w:val="000B0F4E"/>
    <w:rsid w:val="000D2A6C"/>
    <w:rsid w:val="000D379C"/>
    <w:rsid w:val="000E54C9"/>
    <w:rsid w:val="000F0545"/>
    <w:rsid w:val="000F1B5C"/>
    <w:rsid w:val="001011B7"/>
    <w:rsid w:val="00105524"/>
    <w:rsid w:val="00105812"/>
    <w:rsid w:val="0011367C"/>
    <w:rsid w:val="0011663C"/>
    <w:rsid w:val="00122B2F"/>
    <w:rsid w:val="00137186"/>
    <w:rsid w:val="0015197B"/>
    <w:rsid w:val="00160F69"/>
    <w:rsid w:val="00166825"/>
    <w:rsid w:val="00173E3C"/>
    <w:rsid w:val="001A1FE1"/>
    <w:rsid w:val="001B627B"/>
    <w:rsid w:val="001C4F19"/>
    <w:rsid w:val="001E1957"/>
    <w:rsid w:val="001E3C9F"/>
    <w:rsid w:val="00225858"/>
    <w:rsid w:val="0023649D"/>
    <w:rsid w:val="0024484F"/>
    <w:rsid w:val="00251C72"/>
    <w:rsid w:val="00266A54"/>
    <w:rsid w:val="00267512"/>
    <w:rsid w:val="002962F2"/>
    <w:rsid w:val="002A2D3D"/>
    <w:rsid w:val="002C6F3C"/>
    <w:rsid w:val="002D4648"/>
    <w:rsid w:val="002D49E2"/>
    <w:rsid w:val="002D6EE6"/>
    <w:rsid w:val="002F7974"/>
    <w:rsid w:val="00307388"/>
    <w:rsid w:val="00307870"/>
    <w:rsid w:val="00327002"/>
    <w:rsid w:val="003307F8"/>
    <w:rsid w:val="00344427"/>
    <w:rsid w:val="003675EE"/>
    <w:rsid w:val="00374B98"/>
    <w:rsid w:val="003938A6"/>
    <w:rsid w:val="003A4E43"/>
    <w:rsid w:val="003B1A60"/>
    <w:rsid w:val="003D2CEE"/>
    <w:rsid w:val="003E575D"/>
    <w:rsid w:val="00405C02"/>
    <w:rsid w:val="00420B74"/>
    <w:rsid w:val="00433852"/>
    <w:rsid w:val="0043483F"/>
    <w:rsid w:val="0043581A"/>
    <w:rsid w:val="0043619E"/>
    <w:rsid w:val="00455C75"/>
    <w:rsid w:val="00465E74"/>
    <w:rsid w:val="004852B3"/>
    <w:rsid w:val="004876F8"/>
    <w:rsid w:val="004A7667"/>
    <w:rsid w:val="004B450E"/>
    <w:rsid w:val="004C6CB6"/>
    <w:rsid w:val="004D2291"/>
    <w:rsid w:val="004E5B5C"/>
    <w:rsid w:val="004F34F4"/>
    <w:rsid w:val="004F6E72"/>
    <w:rsid w:val="00501118"/>
    <w:rsid w:val="00502757"/>
    <w:rsid w:val="00502B0B"/>
    <w:rsid w:val="00503E6E"/>
    <w:rsid w:val="005102AF"/>
    <w:rsid w:val="00560DDE"/>
    <w:rsid w:val="00561FDB"/>
    <w:rsid w:val="005644FD"/>
    <w:rsid w:val="005911C8"/>
    <w:rsid w:val="005935B6"/>
    <w:rsid w:val="0059566D"/>
    <w:rsid w:val="005A1CD6"/>
    <w:rsid w:val="005B01E4"/>
    <w:rsid w:val="005B58B5"/>
    <w:rsid w:val="005C7205"/>
    <w:rsid w:val="005F076A"/>
    <w:rsid w:val="005F6C53"/>
    <w:rsid w:val="00622606"/>
    <w:rsid w:val="00622825"/>
    <w:rsid w:val="00635E66"/>
    <w:rsid w:val="00643146"/>
    <w:rsid w:val="006669D5"/>
    <w:rsid w:val="00691096"/>
    <w:rsid w:val="00696B27"/>
    <w:rsid w:val="006A1719"/>
    <w:rsid w:val="006B03D7"/>
    <w:rsid w:val="006B20F0"/>
    <w:rsid w:val="006B2E08"/>
    <w:rsid w:val="006B794B"/>
    <w:rsid w:val="006F3B83"/>
    <w:rsid w:val="007223D3"/>
    <w:rsid w:val="00771EEE"/>
    <w:rsid w:val="007725F3"/>
    <w:rsid w:val="00772947"/>
    <w:rsid w:val="00773F4D"/>
    <w:rsid w:val="00774C24"/>
    <w:rsid w:val="00794380"/>
    <w:rsid w:val="007B09D8"/>
    <w:rsid w:val="007C08E7"/>
    <w:rsid w:val="007D13F2"/>
    <w:rsid w:val="007E1558"/>
    <w:rsid w:val="0081556D"/>
    <w:rsid w:val="00817A1A"/>
    <w:rsid w:val="00834D6B"/>
    <w:rsid w:val="00855A18"/>
    <w:rsid w:val="00860095"/>
    <w:rsid w:val="0086196C"/>
    <w:rsid w:val="0088451C"/>
    <w:rsid w:val="008A0BC8"/>
    <w:rsid w:val="008A3CE3"/>
    <w:rsid w:val="008A4977"/>
    <w:rsid w:val="008A7ECB"/>
    <w:rsid w:val="008B19B3"/>
    <w:rsid w:val="008B3266"/>
    <w:rsid w:val="008C34EC"/>
    <w:rsid w:val="008E253B"/>
    <w:rsid w:val="008E4BAB"/>
    <w:rsid w:val="0092102A"/>
    <w:rsid w:val="00925822"/>
    <w:rsid w:val="00933B9D"/>
    <w:rsid w:val="00933CA5"/>
    <w:rsid w:val="00933FB7"/>
    <w:rsid w:val="00935841"/>
    <w:rsid w:val="009413DE"/>
    <w:rsid w:val="009479AC"/>
    <w:rsid w:val="009776AD"/>
    <w:rsid w:val="0099293F"/>
    <w:rsid w:val="00994E9A"/>
    <w:rsid w:val="009E12F0"/>
    <w:rsid w:val="009E1759"/>
    <w:rsid w:val="009E275A"/>
    <w:rsid w:val="00A14AAC"/>
    <w:rsid w:val="00A15C26"/>
    <w:rsid w:val="00A43452"/>
    <w:rsid w:val="00A5044C"/>
    <w:rsid w:val="00A61280"/>
    <w:rsid w:val="00A643C6"/>
    <w:rsid w:val="00A66F0C"/>
    <w:rsid w:val="00AA0921"/>
    <w:rsid w:val="00AC7E67"/>
    <w:rsid w:val="00AD1FC8"/>
    <w:rsid w:val="00AE17D9"/>
    <w:rsid w:val="00AE2FA0"/>
    <w:rsid w:val="00AF02FC"/>
    <w:rsid w:val="00AF073A"/>
    <w:rsid w:val="00B66F92"/>
    <w:rsid w:val="00B671B3"/>
    <w:rsid w:val="00B73272"/>
    <w:rsid w:val="00B91953"/>
    <w:rsid w:val="00B927F6"/>
    <w:rsid w:val="00BB228E"/>
    <w:rsid w:val="00BD5586"/>
    <w:rsid w:val="00BE2BED"/>
    <w:rsid w:val="00C015A2"/>
    <w:rsid w:val="00C04B70"/>
    <w:rsid w:val="00C050BF"/>
    <w:rsid w:val="00C1416F"/>
    <w:rsid w:val="00C14EA9"/>
    <w:rsid w:val="00C25311"/>
    <w:rsid w:val="00C2625F"/>
    <w:rsid w:val="00C45984"/>
    <w:rsid w:val="00C64728"/>
    <w:rsid w:val="00C73C0B"/>
    <w:rsid w:val="00C74C36"/>
    <w:rsid w:val="00C91F76"/>
    <w:rsid w:val="00C92B19"/>
    <w:rsid w:val="00CA7355"/>
    <w:rsid w:val="00CB78DD"/>
    <w:rsid w:val="00CB7956"/>
    <w:rsid w:val="00CC6036"/>
    <w:rsid w:val="00CE6BCE"/>
    <w:rsid w:val="00D10B6D"/>
    <w:rsid w:val="00D20438"/>
    <w:rsid w:val="00D2613D"/>
    <w:rsid w:val="00D26C90"/>
    <w:rsid w:val="00D31581"/>
    <w:rsid w:val="00D4067B"/>
    <w:rsid w:val="00D61D69"/>
    <w:rsid w:val="00D71D5D"/>
    <w:rsid w:val="00D839A4"/>
    <w:rsid w:val="00D84FB0"/>
    <w:rsid w:val="00D87E98"/>
    <w:rsid w:val="00D90EDC"/>
    <w:rsid w:val="00DA179E"/>
    <w:rsid w:val="00DA3E1B"/>
    <w:rsid w:val="00DA5183"/>
    <w:rsid w:val="00DA68EF"/>
    <w:rsid w:val="00DB0606"/>
    <w:rsid w:val="00DB6C90"/>
    <w:rsid w:val="00DB6CB1"/>
    <w:rsid w:val="00DE0B6D"/>
    <w:rsid w:val="00DE4E1B"/>
    <w:rsid w:val="00DE6197"/>
    <w:rsid w:val="00DE6499"/>
    <w:rsid w:val="00DF3BD2"/>
    <w:rsid w:val="00E02E00"/>
    <w:rsid w:val="00E10A8D"/>
    <w:rsid w:val="00E12059"/>
    <w:rsid w:val="00E17BD9"/>
    <w:rsid w:val="00E22105"/>
    <w:rsid w:val="00E271F1"/>
    <w:rsid w:val="00E31871"/>
    <w:rsid w:val="00E34FF9"/>
    <w:rsid w:val="00E6135E"/>
    <w:rsid w:val="00E7198D"/>
    <w:rsid w:val="00E75811"/>
    <w:rsid w:val="00E77680"/>
    <w:rsid w:val="00E84EC9"/>
    <w:rsid w:val="00E87F83"/>
    <w:rsid w:val="00E9081C"/>
    <w:rsid w:val="00E927AA"/>
    <w:rsid w:val="00EA3CE7"/>
    <w:rsid w:val="00EA4B40"/>
    <w:rsid w:val="00EA6CC3"/>
    <w:rsid w:val="00EA7935"/>
    <w:rsid w:val="00ED1FDA"/>
    <w:rsid w:val="00EE2C4F"/>
    <w:rsid w:val="00EE37F2"/>
    <w:rsid w:val="00EF2132"/>
    <w:rsid w:val="00EF5FD4"/>
    <w:rsid w:val="00F022FD"/>
    <w:rsid w:val="00F12E4B"/>
    <w:rsid w:val="00F26529"/>
    <w:rsid w:val="00F408F1"/>
    <w:rsid w:val="00F63C96"/>
    <w:rsid w:val="00F83A1F"/>
    <w:rsid w:val="00F93746"/>
    <w:rsid w:val="00FB3B8F"/>
    <w:rsid w:val="00FB43F7"/>
    <w:rsid w:val="00FC191E"/>
    <w:rsid w:val="00FD260E"/>
    <w:rsid w:val="00FF03BD"/>
    <w:rsid w:val="00FF49FF"/>
    <w:rsid w:val="00FF7A5D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5892-32EB-4AE2-9F10-A031F550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2019-06-14T19:07:00Z</cp:lastPrinted>
  <dcterms:created xsi:type="dcterms:W3CDTF">2019-06-14T19:08:00Z</dcterms:created>
  <dcterms:modified xsi:type="dcterms:W3CDTF">2019-06-14T19:08:00Z</dcterms:modified>
</cp:coreProperties>
</file>