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C7" w:rsidRPr="009349C7" w:rsidRDefault="000D2A6C" w:rsidP="009349C7">
      <w:pPr>
        <w:spacing w:after="0"/>
        <w:ind w:right="-568"/>
        <w:jc w:val="center"/>
        <w:rPr>
          <w:rFonts w:ascii="Arial Narrow" w:hAnsi="Arial Narrow" w:cs="Calibri"/>
          <w:b/>
          <w:sz w:val="26"/>
          <w:szCs w:val="26"/>
        </w:rPr>
      </w:pPr>
      <w:r w:rsidRPr="009349C7">
        <w:rPr>
          <w:rFonts w:ascii="Arial Narrow" w:hAnsi="Arial Narrow" w:cs="Calibri"/>
          <w:b/>
          <w:sz w:val="26"/>
          <w:szCs w:val="26"/>
        </w:rPr>
        <w:t>R</w:t>
      </w:r>
      <w:r w:rsidR="009349C7" w:rsidRPr="009349C7">
        <w:rPr>
          <w:rFonts w:ascii="Arial Narrow" w:hAnsi="Arial Narrow" w:cs="Calibri"/>
          <w:b/>
          <w:sz w:val="26"/>
          <w:szCs w:val="26"/>
        </w:rPr>
        <w:t>EQUERIMENTO</w:t>
      </w:r>
    </w:p>
    <w:p w:rsidR="0081556D" w:rsidRPr="009349C7" w:rsidRDefault="009349C7" w:rsidP="009349C7">
      <w:pPr>
        <w:spacing w:after="0"/>
        <w:ind w:right="-568"/>
        <w:jc w:val="center"/>
        <w:rPr>
          <w:rFonts w:ascii="Arial Narrow" w:hAnsi="Arial Narrow" w:cs="Calibri"/>
          <w:b/>
          <w:sz w:val="26"/>
          <w:szCs w:val="26"/>
        </w:rPr>
      </w:pPr>
      <w:r>
        <w:rPr>
          <w:rFonts w:ascii="Arial Narrow" w:hAnsi="Arial Narrow" w:cs="Calibri"/>
          <w:b/>
          <w:sz w:val="26"/>
          <w:szCs w:val="26"/>
        </w:rPr>
        <w:t xml:space="preserve">Nº. </w:t>
      </w:r>
      <w:r w:rsidRPr="009349C7">
        <w:rPr>
          <w:rFonts w:ascii="Arial Narrow" w:hAnsi="Arial Narrow" w:cs="Calibri"/>
          <w:b/>
          <w:sz w:val="26"/>
          <w:szCs w:val="26"/>
        </w:rPr>
        <w:t>6</w:t>
      </w:r>
      <w:r w:rsidR="00694247">
        <w:rPr>
          <w:rFonts w:ascii="Arial Narrow" w:hAnsi="Arial Narrow" w:cs="Calibri"/>
          <w:b/>
          <w:sz w:val="26"/>
          <w:szCs w:val="26"/>
        </w:rPr>
        <w:t>80</w:t>
      </w:r>
      <w:r w:rsidR="00FF7A5D" w:rsidRPr="009349C7">
        <w:rPr>
          <w:rFonts w:ascii="Arial Narrow" w:hAnsi="Arial Narrow" w:cs="Calibri"/>
          <w:b/>
          <w:sz w:val="26"/>
          <w:szCs w:val="26"/>
        </w:rPr>
        <w:t>/2019</w:t>
      </w:r>
    </w:p>
    <w:p w:rsidR="00173E3C" w:rsidRPr="009349C7" w:rsidRDefault="00173E3C" w:rsidP="009349C7">
      <w:pPr>
        <w:ind w:right="-568"/>
        <w:rPr>
          <w:rFonts w:ascii="Arial Narrow" w:hAnsi="Arial Narrow" w:cs="Calibri"/>
          <w:b/>
          <w:sz w:val="26"/>
          <w:szCs w:val="26"/>
        </w:rPr>
      </w:pPr>
    </w:p>
    <w:p w:rsidR="00532F0F" w:rsidRPr="00532F0F" w:rsidRDefault="00532F0F" w:rsidP="00532F0F">
      <w:pPr>
        <w:ind w:left="2832" w:right="-568"/>
        <w:jc w:val="both"/>
        <w:rPr>
          <w:rFonts w:ascii="Arial Narrow" w:hAnsi="Arial Narrow" w:cs="Arial"/>
          <w:b/>
          <w:sz w:val="26"/>
          <w:szCs w:val="26"/>
        </w:rPr>
      </w:pPr>
      <w:r w:rsidRPr="00532F0F">
        <w:rPr>
          <w:rFonts w:ascii="Arial Narrow" w:hAnsi="Arial Narrow" w:cs="Arial"/>
          <w:b/>
          <w:i/>
          <w:sz w:val="26"/>
          <w:szCs w:val="26"/>
        </w:rPr>
        <w:t>“Requer ao Chefe do Poder Executivo, informações e providências acerca do serviço prestadas pela empresa de ônibus, no bairro de Boiçucanga”.</w:t>
      </w:r>
    </w:p>
    <w:p w:rsidR="00532F0F" w:rsidRPr="00532F0F" w:rsidRDefault="00532F0F" w:rsidP="00532F0F">
      <w:pPr>
        <w:ind w:right="-568"/>
        <w:rPr>
          <w:rFonts w:ascii="Arial Narrow" w:hAnsi="Arial Narrow"/>
          <w:b/>
          <w:sz w:val="26"/>
          <w:szCs w:val="26"/>
        </w:rPr>
      </w:pPr>
      <w:r w:rsidRPr="00532F0F">
        <w:rPr>
          <w:rFonts w:ascii="Arial Narrow" w:hAnsi="Arial Narrow"/>
          <w:b/>
          <w:sz w:val="26"/>
          <w:szCs w:val="26"/>
        </w:rPr>
        <w:t>Senhor Presidente,</w:t>
      </w:r>
    </w:p>
    <w:p w:rsidR="00532F0F" w:rsidRPr="00532F0F" w:rsidRDefault="00532F0F" w:rsidP="00532F0F">
      <w:pPr>
        <w:ind w:right="-568"/>
        <w:rPr>
          <w:rFonts w:ascii="Arial Narrow" w:hAnsi="Arial Narrow"/>
          <w:b/>
          <w:sz w:val="26"/>
          <w:szCs w:val="26"/>
        </w:rPr>
      </w:pPr>
    </w:p>
    <w:p w:rsidR="00532F0F" w:rsidRPr="00532F0F" w:rsidRDefault="00532F0F" w:rsidP="00532F0F">
      <w:pPr>
        <w:ind w:right="-568" w:firstLine="708"/>
        <w:jc w:val="both"/>
        <w:rPr>
          <w:rFonts w:ascii="Arial Narrow" w:hAnsi="Arial Narrow"/>
          <w:sz w:val="26"/>
          <w:szCs w:val="26"/>
        </w:rPr>
      </w:pPr>
      <w:r w:rsidRPr="00532F0F">
        <w:rPr>
          <w:rFonts w:ascii="Arial Narrow" w:hAnsi="Arial Narrow"/>
          <w:b/>
          <w:sz w:val="26"/>
          <w:szCs w:val="26"/>
        </w:rPr>
        <w:t xml:space="preserve">Considerando </w:t>
      </w:r>
      <w:r w:rsidRPr="00532F0F">
        <w:rPr>
          <w:rFonts w:ascii="Arial Narrow" w:hAnsi="Arial Narrow"/>
          <w:sz w:val="26"/>
          <w:szCs w:val="26"/>
        </w:rPr>
        <w:t xml:space="preserve">que no dia 26 de Novembro, o </w:t>
      </w:r>
      <w:r>
        <w:rPr>
          <w:rFonts w:ascii="Arial Narrow" w:hAnsi="Arial Narrow"/>
          <w:sz w:val="26"/>
          <w:szCs w:val="26"/>
        </w:rPr>
        <w:t>P</w:t>
      </w:r>
      <w:r w:rsidRPr="00532F0F">
        <w:rPr>
          <w:rFonts w:ascii="Arial Narrow" w:hAnsi="Arial Narrow"/>
          <w:sz w:val="26"/>
          <w:szCs w:val="26"/>
        </w:rPr>
        <w:t xml:space="preserve">oder Legislativo esteve no bairro de  Boiçucanga, ouvindo as reivindicações dos moradores por meio do Projeto Câmara bairro a Bairro; </w:t>
      </w:r>
    </w:p>
    <w:p w:rsidR="00532F0F" w:rsidRPr="00532F0F" w:rsidRDefault="00532F0F" w:rsidP="00532F0F">
      <w:pPr>
        <w:ind w:right="-568" w:firstLine="708"/>
        <w:jc w:val="both"/>
        <w:rPr>
          <w:rFonts w:ascii="Arial Narrow" w:hAnsi="Arial Narrow"/>
          <w:sz w:val="26"/>
          <w:szCs w:val="26"/>
        </w:rPr>
      </w:pPr>
      <w:r w:rsidRPr="00532F0F">
        <w:rPr>
          <w:rFonts w:ascii="Arial Narrow" w:hAnsi="Arial Narrow"/>
          <w:b/>
          <w:sz w:val="26"/>
          <w:szCs w:val="26"/>
        </w:rPr>
        <w:t>Considerando</w:t>
      </w:r>
      <w:r w:rsidRPr="00532F0F">
        <w:rPr>
          <w:rFonts w:ascii="Arial Narrow" w:hAnsi="Arial Narrow"/>
          <w:sz w:val="26"/>
          <w:szCs w:val="26"/>
        </w:rPr>
        <w:t xml:space="preserve"> que os moradores deste bairro reivindicam providências referentes aos serviços prestados pela empresa de ônibus eco bus, como por exemplo, adequação dos pontos de ônibus (cobertura dos pontos, acessibilidade adequada para acesso das pessoas com problema de mobilidade reduzida), lotação do ônibus escolar e a obediência do itinerário do ônibus</w:t>
      </w:r>
      <w:r>
        <w:rPr>
          <w:rFonts w:ascii="Arial Narrow" w:hAnsi="Arial Narrow"/>
          <w:sz w:val="26"/>
          <w:szCs w:val="26"/>
        </w:rPr>
        <w:t>;</w:t>
      </w:r>
    </w:p>
    <w:p w:rsidR="00532F0F" w:rsidRDefault="00532F0F" w:rsidP="00532F0F">
      <w:pPr>
        <w:ind w:right="-568" w:firstLine="708"/>
        <w:jc w:val="both"/>
        <w:rPr>
          <w:rFonts w:ascii="Arial Narrow" w:hAnsi="Arial Narrow"/>
          <w:sz w:val="26"/>
          <w:szCs w:val="26"/>
        </w:rPr>
      </w:pPr>
      <w:r w:rsidRPr="00532F0F">
        <w:rPr>
          <w:rFonts w:ascii="Arial Narrow" w:hAnsi="Arial Narrow"/>
          <w:b/>
          <w:sz w:val="26"/>
          <w:szCs w:val="26"/>
        </w:rPr>
        <w:t xml:space="preserve">Considerando </w:t>
      </w:r>
      <w:r w:rsidRPr="00532F0F">
        <w:rPr>
          <w:rFonts w:ascii="Arial Narrow" w:hAnsi="Arial Narrow"/>
          <w:sz w:val="26"/>
          <w:szCs w:val="26"/>
        </w:rPr>
        <w:t>ainda que seja dever do Poder Executivo Municipal zelar e garantir que a população tenha acesso aos serviços públicos essenciais, como transporte publico;</w:t>
      </w:r>
    </w:p>
    <w:p w:rsidR="00532F0F" w:rsidRPr="00532F0F" w:rsidRDefault="00532F0F" w:rsidP="00532F0F">
      <w:pPr>
        <w:ind w:right="-568" w:firstLine="708"/>
        <w:jc w:val="both"/>
        <w:rPr>
          <w:rFonts w:ascii="Arial Narrow" w:hAnsi="Arial Narrow"/>
          <w:sz w:val="26"/>
          <w:szCs w:val="26"/>
        </w:rPr>
      </w:pPr>
      <w:r>
        <w:rPr>
          <w:rFonts w:ascii="Arial Narrow" w:hAnsi="Arial Narrow"/>
          <w:sz w:val="26"/>
          <w:szCs w:val="26"/>
        </w:rPr>
        <w:t>É que:</w:t>
      </w:r>
    </w:p>
    <w:p w:rsidR="00532F0F" w:rsidRPr="00532F0F" w:rsidRDefault="00532F0F" w:rsidP="00532F0F">
      <w:pPr>
        <w:ind w:right="-568" w:firstLine="708"/>
        <w:jc w:val="both"/>
        <w:rPr>
          <w:rFonts w:ascii="Arial Narrow" w:hAnsi="Arial Narrow"/>
          <w:sz w:val="26"/>
          <w:szCs w:val="26"/>
        </w:rPr>
      </w:pPr>
      <w:r w:rsidRPr="00532F0F">
        <w:rPr>
          <w:rFonts w:ascii="Arial Narrow" w:hAnsi="Arial Narrow"/>
          <w:sz w:val="26"/>
          <w:szCs w:val="26"/>
        </w:rPr>
        <w:t>Os vereadores infra-assinados nos termos regimentais em vigor, REQUEREM a Vossa Excelência, senhor Felipe Augusto, Prefeito deste Município de São Sebastião, em caráter de urgência que determine ao setor competente, a realização dos serviços citados.</w:t>
      </w:r>
    </w:p>
    <w:p w:rsidR="00674219" w:rsidRPr="009349C7" w:rsidRDefault="00674219" w:rsidP="009349C7">
      <w:pPr>
        <w:ind w:right="-568"/>
        <w:jc w:val="both"/>
        <w:rPr>
          <w:rFonts w:ascii="Arial Narrow" w:hAnsi="Arial Narrow"/>
          <w:sz w:val="26"/>
          <w:szCs w:val="26"/>
        </w:rPr>
      </w:pPr>
    </w:p>
    <w:p w:rsidR="001B627B" w:rsidRPr="009349C7" w:rsidRDefault="0059566D" w:rsidP="009349C7">
      <w:pPr>
        <w:ind w:right="-568"/>
        <w:jc w:val="center"/>
        <w:rPr>
          <w:rFonts w:ascii="Arial Narrow" w:hAnsi="Arial Narrow"/>
          <w:sz w:val="26"/>
          <w:szCs w:val="26"/>
        </w:rPr>
      </w:pPr>
      <w:r w:rsidRPr="009349C7">
        <w:rPr>
          <w:rFonts w:ascii="Arial Narrow" w:hAnsi="Arial Narrow"/>
          <w:sz w:val="26"/>
          <w:szCs w:val="26"/>
        </w:rPr>
        <w:t xml:space="preserve">Plenário da Câmara Municipal, sala Vereador Zino Militão dos Santos, </w:t>
      </w:r>
      <w:r w:rsidR="009349C7">
        <w:rPr>
          <w:rFonts w:ascii="Arial Narrow" w:hAnsi="Arial Narrow"/>
          <w:sz w:val="26"/>
          <w:szCs w:val="26"/>
        </w:rPr>
        <w:t>03</w:t>
      </w:r>
      <w:r w:rsidR="004639E0" w:rsidRPr="009349C7">
        <w:rPr>
          <w:rFonts w:ascii="Arial Narrow" w:hAnsi="Arial Narrow"/>
          <w:sz w:val="26"/>
          <w:szCs w:val="26"/>
        </w:rPr>
        <w:t xml:space="preserve"> de </w:t>
      </w:r>
      <w:r w:rsidR="009349C7">
        <w:rPr>
          <w:rFonts w:ascii="Arial Narrow" w:hAnsi="Arial Narrow"/>
          <w:sz w:val="26"/>
          <w:szCs w:val="26"/>
        </w:rPr>
        <w:t>dez</w:t>
      </w:r>
      <w:r w:rsidR="004639E0" w:rsidRPr="009349C7">
        <w:rPr>
          <w:rFonts w:ascii="Arial Narrow" w:hAnsi="Arial Narrow"/>
          <w:sz w:val="26"/>
          <w:szCs w:val="26"/>
        </w:rPr>
        <w:t>embro</w:t>
      </w:r>
      <w:r w:rsidR="00EA386A" w:rsidRPr="009349C7">
        <w:rPr>
          <w:rFonts w:ascii="Arial Narrow" w:hAnsi="Arial Narrow"/>
          <w:sz w:val="26"/>
          <w:szCs w:val="26"/>
        </w:rPr>
        <w:t xml:space="preserve"> </w:t>
      </w:r>
      <w:r w:rsidRPr="009349C7">
        <w:rPr>
          <w:rFonts w:ascii="Arial Narrow" w:hAnsi="Arial Narrow"/>
          <w:sz w:val="26"/>
          <w:szCs w:val="26"/>
        </w:rPr>
        <w:t>de 2019.</w:t>
      </w:r>
    </w:p>
    <w:p w:rsidR="006E2B51" w:rsidRPr="009349C7" w:rsidRDefault="006E2B51" w:rsidP="009349C7">
      <w:pPr>
        <w:ind w:right="-568"/>
        <w:jc w:val="both"/>
        <w:rPr>
          <w:rFonts w:ascii="Arial Narrow" w:hAnsi="Arial Narrow"/>
          <w:sz w:val="26"/>
          <w:szCs w:val="26"/>
        </w:rPr>
      </w:pPr>
    </w:p>
    <w:p w:rsidR="0059566D" w:rsidRPr="009349C7" w:rsidRDefault="0059566D" w:rsidP="009349C7">
      <w:pPr>
        <w:spacing w:after="0"/>
        <w:ind w:right="-568"/>
        <w:jc w:val="center"/>
        <w:rPr>
          <w:rFonts w:ascii="Arial Narrow" w:hAnsi="Arial Narrow"/>
          <w:b/>
          <w:sz w:val="26"/>
          <w:szCs w:val="26"/>
        </w:rPr>
      </w:pPr>
      <w:r w:rsidRPr="009349C7">
        <w:rPr>
          <w:rFonts w:ascii="Arial Narrow" w:hAnsi="Arial Narrow"/>
          <w:b/>
          <w:sz w:val="26"/>
          <w:szCs w:val="26"/>
        </w:rPr>
        <w:t>Edivaldo Pereira Campos</w:t>
      </w:r>
    </w:p>
    <w:p w:rsidR="0059566D" w:rsidRPr="009349C7" w:rsidRDefault="0059566D" w:rsidP="009349C7">
      <w:pPr>
        <w:spacing w:after="0"/>
        <w:ind w:right="-568"/>
        <w:jc w:val="center"/>
        <w:rPr>
          <w:rFonts w:ascii="Arial Narrow" w:hAnsi="Arial Narrow"/>
          <w:b/>
          <w:sz w:val="26"/>
          <w:szCs w:val="26"/>
        </w:rPr>
      </w:pPr>
      <w:r w:rsidRPr="009349C7">
        <w:rPr>
          <w:rFonts w:ascii="Arial Narrow" w:hAnsi="Arial Narrow"/>
          <w:b/>
          <w:sz w:val="26"/>
          <w:szCs w:val="26"/>
        </w:rPr>
        <w:t>“Teimoso”</w:t>
      </w:r>
    </w:p>
    <w:p w:rsidR="0059566D" w:rsidRPr="009349C7" w:rsidRDefault="0059566D" w:rsidP="009349C7">
      <w:pPr>
        <w:spacing w:after="0"/>
        <w:ind w:right="-568"/>
        <w:jc w:val="center"/>
        <w:rPr>
          <w:rFonts w:ascii="Arial Narrow" w:hAnsi="Arial Narrow"/>
          <w:b/>
          <w:sz w:val="26"/>
          <w:szCs w:val="26"/>
        </w:rPr>
      </w:pPr>
      <w:r w:rsidRPr="009349C7">
        <w:rPr>
          <w:rFonts w:ascii="Arial Narrow" w:hAnsi="Arial Narrow"/>
          <w:b/>
          <w:sz w:val="26"/>
          <w:szCs w:val="26"/>
        </w:rPr>
        <w:t>Vereador</w:t>
      </w:r>
    </w:p>
    <w:p w:rsidR="0059566D" w:rsidRPr="009349C7" w:rsidRDefault="0059566D" w:rsidP="009349C7">
      <w:pPr>
        <w:ind w:right="-568"/>
        <w:jc w:val="center"/>
        <w:rPr>
          <w:rFonts w:ascii="Arial Narrow" w:hAnsi="Arial Narrow"/>
          <w:b/>
          <w:sz w:val="26"/>
          <w:szCs w:val="26"/>
        </w:rPr>
      </w:pPr>
    </w:p>
    <w:p w:rsidR="007E44C8" w:rsidRDefault="007E44C8" w:rsidP="009349C7">
      <w:pPr>
        <w:ind w:right="-568"/>
        <w:rPr>
          <w:rFonts w:ascii="Arial Narrow" w:hAnsi="Arial Narrow"/>
          <w:b/>
          <w:sz w:val="26"/>
          <w:szCs w:val="26"/>
        </w:rPr>
        <w:sectPr w:rsidR="007E44C8"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pPr>
    </w:p>
    <w:p w:rsidR="00532F0F" w:rsidRDefault="00532F0F" w:rsidP="007E44C8">
      <w:pPr>
        <w:ind w:right="-568"/>
        <w:jc w:val="center"/>
        <w:rPr>
          <w:rFonts w:ascii="Arial Narrow" w:hAnsi="Arial Narrow"/>
          <w:b/>
          <w:sz w:val="26"/>
          <w:szCs w:val="26"/>
        </w:rPr>
      </w:pPr>
    </w:p>
    <w:p w:rsidR="00327002" w:rsidRPr="009349C7" w:rsidRDefault="00D26C90" w:rsidP="007E44C8">
      <w:pPr>
        <w:ind w:right="-568"/>
        <w:jc w:val="center"/>
        <w:rPr>
          <w:rFonts w:ascii="Arial Narrow" w:hAnsi="Arial Narrow"/>
          <w:b/>
          <w:sz w:val="26"/>
          <w:szCs w:val="26"/>
        </w:rPr>
      </w:pPr>
      <w:r w:rsidRPr="009349C7">
        <w:rPr>
          <w:rFonts w:ascii="Arial Narrow" w:hAnsi="Arial Narrow"/>
          <w:b/>
          <w:sz w:val="26"/>
          <w:szCs w:val="26"/>
        </w:rPr>
        <w:t>Daniel Simões da Costa</w:t>
      </w:r>
    </w:p>
    <w:p w:rsidR="00327002" w:rsidRPr="009349C7" w:rsidRDefault="00327002" w:rsidP="007E44C8">
      <w:pPr>
        <w:ind w:right="-568"/>
        <w:jc w:val="center"/>
        <w:rPr>
          <w:rFonts w:ascii="Arial Narrow" w:hAnsi="Arial Narrow"/>
          <w:b/>
          <w:sz w:val="26"/>
          <w:szCs w:val="26"/>
        </w:rPr>
      </w:pPr>
      <w:r w:rsidRPr="009349C7">
        <w:rPr>
          <w:rFonts w:ascii="Arial Narrow" w:hAnsi="Arial Narrow"/>
          <w:b/>
          <w:sz w:val="26"/>
          <w:szCs w:val="26"/>
        </w:rPr>
        <w:t>Vereador</w:t>
      </w:r>
    </w:p>
    <w:p w:rsidR="009349C7" w:rsidRDefault="009349C7" w:rsidP="007E44C8">
      <w:pPr>
        <w:ind w:right="-568"/>
        <w:jc w:val="center"/>
        <w:rPr>
          <w:rFonts w:ascii="Arial Narrow" w:hAnsi="Arial Narrow"/>
          <w:b/>
          <w:sz w:val="26"/>
          <w:szCs w:val="26"/>
        </w:rPr>
      </w:pPr>
    </w:p>
    <w:p w:rsidR="00532F0F" w:rsidRDefault="00532F0F" w:rsidP="007E44C8">
      <w:pPr>
        <w:ind w:right="-568"/>
        <w:jc w:val="center"/>
        <w:rPr>
          <w:rFonts w:ascii="Arial Narrow" w:hAnsi="Arial Narrow"/>
          <w:b/>
          <w:sz w:val="26"/>
          <w:szCs w:val="26"/>
        </w:rPr>
      </w:pPr>
    </w:p>
    <w:p w:rsidR="009349C7" w:rsidRPr="009349C7" w:rsidRDefault="009349C7" w:rsidP="007E44C8">
      <w:pPr>
        <w:ind w:right="-568"/>
        <w:jc w:val="center"/>
        <w:rPr>
          <w:rFonts w:ascii="Arial Narrow" w:hAnsi="Arial Narrow"/>
          <w:b/>
          <w:sz w:val="26"/>
          <w:szCs w:val="26"/>
        </w:rPr>
      </w:pPr>
      <w:r w:rsidRPr="009349C7">
        <w:rPr>
          <w:rFonts w:ascii="Arial Narrow" w:hAnsi="Arial Narrow"/>
          <w:b/>
          <w:sz w:val="26"/>
          <w:szCs w:val="26"/>
        </w:rPr>
        <w:t>Ernane Primazzi</w:t>
      </w:r>
    </w:p>
    <w:p w:rsidR="009349C7" w:rsidRPr="009349C7" w:rsidRDefault="009349C7" w:rsidP="007E44C8">
      <w:pPr>
        <w:ind w:right="-568"/>
        <w:jc w:val="center"/>
        <w:rPr>
          <w:rFonts w:ascii="Arial Narrow" w:hAnsi="Arial Narrow"/>
          <w:b/>
          <w:sz w:val="26"/>
          <w:szCs w:val="26"/>
        </w:rPr>
      </w:pPr>
      <w:r w:rsidRPr="009349C7">
        <w:rPr>
          <w:rFonts w:ascii="Arial Narrow" w:hAnsi="Arial Narrow"/>
          <w:b/>
          <w:sz w:val="26"/>
          <w:szCs w:val="26"/>
        </w:rPr>
        <w:t>“Ernaninho”</w:t>
      </w:r>
    </w:p>
    <w:p w:rsidR="009349C7" w:rsidRPr="009349C7" w:rsidRDefault="009349C7"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num="2" w:space="708"/>
          <w:docGrid w:linePitch="360"/>
        </w:sectPr>
      </w:pPr>
    </w:p>
    <w:p w:rsidR="007E44C8" w:rsidRDefault="007E44C8" w:rsidP="007E44C8">
      <w:pPr>
        <w:ind w:right="-568"/>
        <w:jc w:val="center"/>
        <w:rPr>
          <w:rFonts w:ascii="Arial Narrow" w:hAnsi="Arial Narrow"/>
          <w:b/>
          <w:sz w:val="26"/>
          <w:szCs w:val="26"/>
        </w:rPr>
      </w:pP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space="708"/>
          <w:docGrid w:linePitch="360"/>
        </w:sectPr>
      </w:pP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lastRenderedPageBreak/>
        <w:t>E</w:t>
      </w:r>
      <w:r>
        <w:rPr>
          <w:rFonts w:ascii="Arial Narrow" w:hAnsi="Arial Narrow"/>
          <w:b/>
          <w:sz w:val="26"/>
          <w:szCs w:val="26"/>
        </w:rPr>
        <w:t>lias Rodrigues de Jesus</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pP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lastRenderedPageBreak/>
        <w:t>Giovani dos Santos</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“Pixoxó”</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num="2" w:space="708"/>
          <w:docGrid w:linePitch="360"/>
        </w:sectPr>
      </w:pPr>
    </w:p>
    <w:p w:rsidR="007E44C8" w:rsidRPr="009349C7" w:rsidRDefault="007E44C8" w:rsidP="007E44C8">
      <w:pPr>
        <w:ind w:right="-568"/>
        <w:jc w:val="center"/>
        <w:rPr>
          <w:rFonts w:ascii="Arial Narrow" w:hAnsi="Arial Narrow"/>
          <w:b/>
          <w:sz w:val="26"/>
          <w:szCs w:val="26"/>
        </w:rPr>
      </w:pP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space="708"/>
          <w:docGrid w:linePitch="360"/>
        </w:sectPr>
      </w:pP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lastRenderedPageBreak/>
        <w:t>Gleivison Henrique Costa Gaspar</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“Professor Gleivison”</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Vereador</w:t>
      </w:r>
    </w:p>
    <w:p w:rsidR="001B627B" w:rsidRPr="009349C7" w:rsidRDefault="009349C7" w:rsidP="007E44C8">
      <w:pPr>
        <w:ind w:right="-568"/>
        <w:jc w:val="center"/>
        <w:rPr>
          <w:rFonts w:ascii="Arial Narrow" w:hAnsi="Arial Narrow"/>
          <w:b/>
          <w:sz w:val="26"/>
          <w:szCs w:val="26"/>
        </w:rPr>
      </w:pPr>
      <w:r>
        <w:rPr>
          <w:rFonts w:ascii="Arial Narrow" w:hAnsi="Arial Narrow"/>
          <w:b/>
          <w:sz w:val="26"/>
          <w:szCs w:val="26"/>
        </w:rPr>
        <w:lastRenderedPageBreak/>
        <w:t>José</w:t>
      </w:r>
      <w:r w:rsidR="00327002" w:rsidRPr="009349C7">
        <w:rPr>
          <w:rFonts w:ascii="Arial Narrow" w:hAnsi="Arial Narrow"/>
          <w:b/>
          <w:sz w:val="26"/>
          <w:szCs w:val="26"/>
        </w:rPr>
        <w:t xml:space="preserve"> Reis de Jesus Silva</w:t>
      </w:r>
    </w:p>
    <w:p w:rsidR="00327002" w:rsidRPr="009349C7" w:rsidRDefault="00327002"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num="2" w:space="708"/>
          <w:docGrid w:linePitch="360"/>
        </w:sectPr>
      </w:pPr>
    </w:p>
    <w:p w:rsidR="009349C7" w:rsidRDefault="009349C7" w:rsidP="007E44C8">
      <w:pPr>
        <w:ind w:right="-568"/>
        <w:jc w:val="center"/>
        <w:rPr>
          <w:rFonts w:ascii="Arial Narrow" w:hAnsi="Arial Narrow"/>
          <w:b/>
          <w:sz w:val="26"/>
          <w:szCs w:val="26"/>
        </w:rPr>
      </w:pP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space="708"/>
          <w:docGrid w:linePitch="360"/>
        </w:sectPr>
      </w:pPr>
    </w:p>
    <w:p w:rsidR="009349C7" w:rsidRPr="009349C7" w:rsidRDefault="009349C7" w:rsidP="007E44C8">
      <w:pPr>
        <w:ind w:right="-568"/>
        <w:jc w:val="center"/>
        <w:rPr>
          <w:rFonts w:ascii="Arial Narrow" w:hAnsi="Arial Narrow"/>
          <w:b/>
          <w:sz w:val="26"/>
          <w:szCs w:val="26"/>
        </w:rPr>
      </w:pPr>
      <w:r w:rsidRPr="009349C7">
        <w:rPr>
          <w:rFonts w:ascii="Arial Narrow" w:hAnsi="Arial Narrow"/>
          <w:b/>
          <w:sz w:val="26"/>
          <w:szCs w:val="26"/>
        </w:rPr>
        <w:lastRenderedPageBreak/>
        <w:t>Maurício Bardusco Silva</w:t>
      </w:r>
    </w:p>
    <w:p w:rsidR="009349C7" w:rsidRPr="009349C7" w:rsidRDefault="009349C7"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pP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lastRenderedPageBreak/>
        <w:t>Onofre Santos Neto</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“Neto”</w:t>
      </w:r>
    </w:p>
    <w:p w:rsidR="007E44C8" w:rsidRPr="009349C7" w:rsidRDefault="007E44C8"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num="2" w:space="708"/>
          <w:docGrid w:linePitch="360"/>
        </w:sectPr>
      </w:pPr>
    </w:p>
    <w:p w:rsidR="007E44C8" w:rsidRDefault="007E44C8" w:rsidP="007E44C8">
      <w:pPr>
        <w:ind w:right="-568"/>
        <w:jc w:val="center"/>
        <w:rPr>
          <w:rFonts w:ascii="Arial Narrow" w:hAnsi="Arial Narrow"/>
          <w:b/>
          <w:sz w:val="26"/>
          <w:szCs w:val="26"/>
        </w:rPr>
      </w:pPr>
    </w:p>
    <w:p w:rsidR="00327002" w:rsidRDefault="007E44C8" w:rsidP="007E44C8">
      <w:pPr>
        <w:ind w:right="-568"/>
        <w:jc w:val="center"/>
        <w:rPr>
          <w:rFonts w:ascii="Arial Narrow" w:hAnsi="Arial Narrow"/>
          <w:b/>
          <w:sz w:val="26"/>
          <w:szCs w:val="26"/>
        </w:rPr>
      </w:pPr>
      <w:r>
        <w:rPr>
          <w:rFonts w:ascii="Arial Narrow" w:hAnsi="Arial Narrow"/>
          <w:b/>
          <w:sz w:val="26"/>
          <w:szCs w:val="26"/>
        </w:rPr>
        <w:t>Paulo Matias Filho</w:t>
      </w:r>
    </w:p>
    <w:p w:rsidR="007E44C8" w:rsidRPr="009349C7" w:rsidRDefault="007E44C8" w:rsidP="007E44C8">
      <w:pPr>
        <w:ind w:right="-568"/>
        <w:jc w:val="center"/>
        <w:rPr>
          <w:rFonts w:ascii="Arial Narrow" w:hAnsi="Arial Narrow"/>
          <w:b/>
          <w:sz w:val="26"/>
          <w:szCs w:val="26"/>
        </w:rPr>
      </w:pPr>
      <w:r>
        <w:rPr>
          <w:rFonts w:ascii="Arial Narrow" w:hAnsi="Arial Narrow"/>
          <w:b/>
          <w:sz w:val="26"/>
          <w:szCs w:val="26"/>
        </w:rPr>
        <w:t>Vereador</w:t>
      </w:r>
    </w:p>
    <w:p w:rsidR="007E44C8" w:rsidRDefault="007E44C8" w:rsidP="007E44C8">
      <w:pPr>
        <w:ind w:right="-568"/>
        <w:jc w:val="center"/>
        <w:rPr>
          <w:rFonts w:ascii="Arial Narrow" w:hAnsi="Arial Narrow"/>
          <w:b/>
          <w:sz w:val="26"/>
          <w:szCs w:val="26"/>
        </w:rPr>
      </w:pPr>
    </w:p>
    <w:p w:rsidR="00327002" w:rsidRPr="009349C7" w:rsidRDefault="00327002" w:rsidP="007E44C8">
      <w:pPr>
        <w:ind w:right="-568"/>
        <w:jc w:val="center"/>
        <w:rPr>
          <w:rFonts w:ascii="Arial Narrow" w:hAnsi="Arial Narrow"/>
          <w:b/>
          <w:sz w:val="26"/>
          <w:szCs w:val="26"/>
        </w:rPr>
      </w:pPr>
      <w:r w:rsidRPr="009349C7">
        <w:rPr>
          <w:rFonts w:ascii="Arial Narrow" w:hAnsi="Arial Narrow"/>
          <w:b/>
          <w:sz w:val="26"/>
          <w:szCs w:val="26"/>
        </w:rPr>
        <w:t>Pedro Renato da Silva</w:t>
      </w:r>
    </w:p>
    <w:p w:rsidR="00327002" w:rsidRPr="009349C7" w:rsidRDefault="00327002" w:rsidP="007E44C8">
      <w:pPr>
        <w:ind w:right="-568"/>
        <w:jc w:val="center"/>
        <w:rPr>
          <w:rFonts w:ascii="Arial Narrow" w:hAnsi="Arial Narrow"/>
          <w:b/>
          <w:sz w:val="26"/>
          <w:szCs w:val="26"/>
        </w:rPr>
      </w:pPr>
      <w:r w:rsidRPr="009349C7">
        <w:rPr>
          <w:rFonts w:ascii="Arial Narrow" w:hAnsi="Arial Narrow"/>
          <w:b/>
          <w:sz w:val="26"/>
          <w:szCs w:val="26"/>
        </w:rPr>
        <w:t>Vereador</w:t>
      </w:r>
    </w:p>
    <w:p w:rsidR="007E44C8" w:rsidRDefault="007E44C8" w:rsidP="007E44C8">
      <w:pPr>
        <w:ind w:right="-568"/>
        <w:jc w:val="center"/>
        <w:rPr>
          <w:rFonts w:ascii="Arial Narrow" w:hAnsi="Arial Narrow"/>
          <w:b/>
          <w:sz w:val="26"/>
          <w:szCs w:val="26"/>
        </w:rPr>
        <w:sectPr w:rsidR="007E44C8" w:rsidSect="007E44C8">
          <w:type w:val="continuous"/>
          <w:pgSz w:w="11906" w:h="16838"/>
          <w:pgMar w:top="1417" w:right="1701" w:bottom="1417" w:left="1701" w:header="568" w:footer="708" w:gutter="0"/>
          <w:cols w:num="2" w:space="708"/>
          <w:docGrid w:linePitch="360"/>
        </w:sectPr>
      </w:pPr>
    </w:p>
    <w:p w:rsidR="00327002" w:rsidRPr="009349C7" w:rsidRDefault="00327002" w:rsidP="007E44C8">
      <w:pPr>
        <w:ind w:right="-568"/>
        <w:jc w:val="center"/>
        <w:rPr>
          <w:rFonts w:ascii="Arial Narrow" w:hAnsi="Arial Narrow"/>
          <w:b/>
          <w:sz w:val="26"/>
          <w:szCs w:val="26"/>
        </w:rPr>
      </w:pPr>
    </w:p>
    <w:p w:rsidR="00327002" w:rsidRPr="009349C7" w:rsidRDefault="009349C7" w:rsidP="007E44C8">
      <w:pPr>
        <w:ind w:right="-568"/>
        <w:jc w:val="center"/>
        <w:rPr>
          <w:rFonts w:ascii="Arial Narrow" w:hAnsi="Arial Narrow"/>
          <w:b/>
          <w:sz w:val="26"/>
          <w:szCs w:val="26"/>
        </w:rPr>
      </w:pPr>
      <w:r>
        <w:rPr>
          <w:rFonts w:ascii="Arial Narrow" w:hAnsi="Arial Narrow"/>
          <w:b/>
          <w:sz w:val="26"/>
          <w:szCs w:val="26"/>
        </w:rPr>
        <w:t>Reinaldo Alves Moreira Filho</w:t>
      </w:r>
    </w:p>
    <w:p w:rsidR="00327002" w:rsidRPr="009349C7" w:rsidRDefault="00327002" w:rsidP="007E44C8">
      <w:pPr>
        <w:ind w:right="-568"/>
        <w:jc w:val="center"/>
        <w:rPr>
          <w:rFonts w:ascii="Arial Narrow" w:hAnsi="Arial Narrow"/>
          <w:b/>
          <w:sz w:val="26"/>
          <w:szCs w:val="26"/>
        </w:rPr>
      </w:pPr>
      <w:r w:rsidRPr="009349C7">
        <w:rPr>
          <w:rFonts w:ascii="Arial Narrow" w:hAnsi="Arial Narrow"/>
          <w:b/>
          <w:sz w:val="26"/>
          <w:szCs w:val="26"/>
        </w:rPr>
        <w:t>Vereador</w:t>
      </w:r>
    </w:p>
    <w:p w:rsidR="00327002" w:rsidRPr="009349C7" w:rsidRDefault="00327002" w:rsidP="007E44C8">
      <w:pPr>
        <w:ind w:right="-568"/>
        <w:jc w:val="center"/>
        <w:rPr>
          <w:rFonts w:ascii="Arial Narrow" w:hAnsi="Arial Narrow"/>
          <w:b/>
          <w:sz w:val="26"/>
          <w:szCs w:val="26"/>
        </w:rPr>
      </w:pPr>
    </w:p>
    <w:p w:rsidR="000D2A6C" w:rsidRPr="009349C7" w:rsidRDefault="000D2A6C" w:rsidP="009349C7">
      <w:pPr>
        <w:ind w:left="708" w:right="-568"/>
        <w:jc w:val="both"/>
        <w:rPr>
          <w:rFonts w:ascii="Arial Narrow" w:hAnsi="Arial Narrow"/>
          <w:b/>
          <w:sz w:val="26"/>
          <w:szCs w:val="26"/>
        </w:rPr>
      </w:pPr>
    </w:p>
    <w:sectPr w:rsidR="000D2A6C" w:rsidRPr="009349C7" w:rsidSect="007E44C8">
      <w:type w:val="continuous"/>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A6F" w:rsidRDefault="00284A6F" w:rsidP="00AE17D9">
      <w:pPr>
        <w:spacing w:after="0" w:line="240" w:lineRule="auto"/>
      </w:pPr>
      <w:r>
        <w:separator/>
      </w:r>
    </w:p>
  </w:endnote>
  <w:endnote w:type="continuationSeparator" w:id="1">
    <w:p w:rsidR="00284A6F" w:rsidRDefault="00284A6F"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84Centro   São Sebastião</w:t>
    </w:r>
    <w:r w:rsidR="00DE0B6D" w:rsidRPr="004D2291">
      <w:t>/SP</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p>
  <w:p w:rsidR="00C92B19" w:rsidRPr="004D2291" w:rsidRDefault="00C25311" w:rsidP="00DE0B6D">
    <w:pPr>
      <w:pStyle w:val="Rodap"/>
      <w:ind w:left="-567" w:firstLine="141"/>
      <w:jc w:val="center"/>
      <w:rPr>
        <w:color w:val="1F497D" w:themeColor="text2"/>
      </w:rPr>
    </w:pPr>
    <w:r w:rsidRPr="004D2291">
      <w:t>Fiscalize seu Município</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A6F" w:rsidRDefault="00284A6F" w:rsidP="00AE17D9">
      <w:pPr>
        <w:spacing w:after="0" w:line="240" w:lineRule="auto"/>
      </w:pPr>
      <w:r>
        <w:separator/>
      </w:r>
    </w:p>
  </w:footnote>
  <w:footnote w:type="continuationSeparator" w:id="1">
    <w:p w:rsidR="00284A6F" w:rsidRDefault="00284A6F"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4994"/>
  </w:hdrShapeDefaults>
  <w:footnotePr>
    <w:footnote w:id="0"/>
    <w:footnote w:id="1"/>
  </w:footnotePr>
  <w:endnotePr>
    <w:endnote w:id="0"/>
    <w:endnote w:id="1"/>
  </w:endnotePr>
  <w:compat/>
  <w:rsids>
    <w:rsidRoot w:val="00AE17D9"/>
    <w:rsid w:val="00011291"/>
    <w:rsid w:val="00027252"/>
    <w:rsid w:val="00035322"/>
    <w:rsid w:val="00035AA5"/>
    <w:rsid w:val="000435D2"/>
    <w:rsid w:val="00044AA1"/>
    <w:rsid w:val="00053F0B"/>
    <w:rsid w:val="00062D84"/>
    <w:rsid w:val="00070544"/>
    <w:rsid w:val="000818D2"/>
    <w:rsid w:val="00091823"/>
    <w:rsid w:val="00093C09"/>
    <w:rsid w:val="000A20B4"/>
    <w:rsid w:val="000A6D96"/>
    <w:rsid w:val="000B0CCC"/>
    <w:rsid w:val="000B0F4E"/>
    <w:rsid w:val="000D2A6C"/>
    <w:rsid w:val="000D379C"/>
    <w:rsid w:val="000E54C9"/>
    <w:rsid w:val="000F1B5C"/>
    <w:rsid w:val="001011B7"/>
    <w:rsid w:val="00105524"/>
    <w:rsid w:val="0011367C"/>
    <w:rsid w:val="0011663C"/>
    <w:rsid w:val="00122B2F"/>
    <w:rsid w:val="00137186"/>
    <w:rsid w:val="0015197B"/>
    <w:rsid w:val="00160F69"/>
    <w:rsid w:val="00166825"/>
    <w:rsid w:val="00173BBC"/>
    <w:rsid w:val="00173E3C"/>
    <w:rsid w:val="00176160"/>
    <w:rsid w:val="001A1FE1"/>
    <w:rsid w:val="001B627B"/>
    <w:rsid w:val="001C345D"/>
    <w:rsid w:val="001C4F19"/>
    <w:rsid w:val="001E1957"/>
    <w:rsid w:val="001E3C9F"/>
    <w:rsid w:val="001E62ED"/>
    <w:rsid w:val="001F1878"/>
    <w:rsid w:val="00234C6D"/>
    <w:rsid w:val="0023649D"/>
    <w:rsid w:val="00242AEF"/>
    <w:rsid w:val="00242F29"/>
    <w:rsid w:val="00251C72"/>
    <w:rsid w:val="00266A54"/>
    <w:rsid w:val="00267512"/>
    <w:rsid w:val="00284A6F"/>
    <w:rsid w:val="002962F2"/>
    <w:rsid w:val="002A2D3D"/>
    <w:rsid w:val="002D49E2"/>
    <w:rsid w:val="002D6EE6"/>
    <w:rsid w:val="002F7974"/>
    <w:rsid w:val="00307388"/>
    <w:rsid w:val="00307870"/>
    <w:rsid w:val="00327002"/>
    <w:rsid w:val="003307F8"/>
    <w:rsid w:val="00344427"/>
    <w:rsid w:val="003675EE"/>
    <w:rsid w:val="00374B98"/>
    <w:rsid w:val="00380FF4"/>
    <w:rsid w:val="003938A6"/>
    <w:rsid w:val="00396C13"/>
    <w:rsid w:val="003A4E43"/>
    <w:rsid w:val="003B1A60"/>
    <w:rsid w:val="003D09B1"/>
    <w:rsid w:val="003D2CEE"/>
    <w:rsid w:val="003E575D"/>
    <w:rsid w:val="00405C02"/>
    <w:rsid w:val="0042088F"/>
    <w:rsid w:val="00420B74"/>
    <w:rsid w:val="00433852"/>
    <w:rsid w:val="0043483F"/>
    <w:rsid w:val="0043581A"/>
    <w:rsid w:val="0043619E"/>
    <w:rsid w:val="004639E0"/>
    <w:rsid w:val="00465E74"/>
    <w:rsid w:val="004852B3"/>
    <w:rsid w:val="004A7667"/>
    <w:rsid w:val="004B450E"/>
    <w:rsid w:val="004C6CB6"/>
    <w:rsid w:val="004D2291"/>
    <w:rsid w:val="004E5B5C"/>
    <w:rsid w:val="004F34F4"/>
    <w:rsid w:val="004F6E72"/>
    <w:rsid w:val="00501118"/>
    <w:rsid w:val="00502757"/>
    <w:rsid w:val="00502B0B"/>
    <w:rsid w:val="00503E6E"/>
    <w:rsid w:val="00505FD2"/>
    <w:rsid w:val="005102AF"/>
    <w:rsid w:val="00521C43"/>
    <w:rsid w:val="00532F0F"/>
    <w:rsid w:val="00543D3D"/>
    <w:rsid w:val="0055684A"/>
    <w:rsid w:val="00560DDE"/>
    <w:rsid w:val="00561FDB"/>
    <w:rsid w:val="005644FD"/>
    <w:rsid w:val="00587E5A"/>
    <w:rsid w:val="005911C8"/>
    <w:rsid w:val="005935B6"/>
    <w:rsid w:val="0059566D"/>
    <w:rsid w:val="005A132A"/>
    <w:rsid w:val="005A1CD6"/>
    <w:rsid w:val="005B01E4"/>
    <w:rsid w:val="005B58B5"/>
    <w:rsid w:val="005C7205"/>
    <w:rsid w:val="005F076A"/>
    <w:rsid w:val="005F6C53"/>
    <w:rsid w:val="00600EAC"/>
    <w:rsid w:val="00620AE9"/>
    <w:rsid w:val="00622606"/>
    <w:rsid w:val="00622825"/>
    <w:rsid w:val="00635E66"/>
    <w:rsid w:val="00643146"/>
    <w:rsid w:val="006669D5"/>
    <w:rsid w:val="00674219"/>
    <w:rsid w:val="0067454C"/>
    <w:rsid w:val="006753BA"/>
    <w:rsid w:val="00691096"/>
    <w:rsid w:val="00694247"/>
    <w:rsid w:val="00696B27"/>
    <w:rsid w:val="00696D30"/>
    <w:rsid w:val="006A1719"/>
    <w:rsid w:val="006B03D7"/>
    <w:rsid w:val="006B20F0"/>
    <w:rsid w:val="006B2E08"/>
    <w:rsid w:val="006B794B"/>
    <w:rsid w:val="006E2B51"/>
    <w:rsid w:val="006E3764"/>
    <w:rsid w:val="007223D3"/>
    <w:rsid w:val="00771EEE"/>
    <w:rsid w:val="00772947"/>
    <w:rsid w:val="00773F4D"/>
    <w:rsid w:val="00774C24"/>
    <w:rsid w:val="00794380"/>
    <w:rsid w:val="007A013A"/>
    <w:rsid w:val="007C08E7"/>
    <w:rsid w:val="007C2252"/>
    <w:rsid w:val="007D13F2"/>
    <w:rsid w:val="007E1558"/>
    <w:rsid w:val="007E44C8"/>
    <w:rsid w:val="007E6846"/>
    <w:rsid w:val="0081556D"/>
    <w:rsid w:val="00817A1A"/>
    <w:rsid w:val="00822B8F"/>
    <w:rsid w:val="00834D6B"/>
    <w:rsid w:val="00855A18"/>
    <w:rsid w:val="00860095"/>
    <w:rsid w:val="0086196C"/>
    <w:rsid w:val="00870C9D"/>
    <w:rsid w:val="0088451C"/>
    <w:rsid w:val="008A0BC8"/>
    <w:rsid w:val="008A3CE3"/>
    <w:rsid w:val="008A7ECB"/>
    <w:rsid w:val="008B19B3"/>
    <w:rsid w:val="008C34EC"/>
    <w:rsid w:val="008C37E6"/>
    <w:rsid w:val="008D5969"/>
    <w:rsid w:val="008E01BF"/>
    <w:rsid w:val="008E253B"/>
    <w:rsid w:val="008E4BAB"/>
    <w:rsid w:val="00916609"/>
    <w:rsid w:val="0092102A"/>
    <w:rsid w:val="00925822"/>
    <w:rsid w:val="00933CA5"/>
    <w:rsid w:val="00933FB7"/>
    <w:rsid w:val="009349C7"/>
    <w:rsid w:val="00935841"/>
    <w:rsid w:val="009379F6"/>
    <w:rsid w:val="009413DE"/>
    <w:rsid w:val="00963F0A"/>
    <w:rsid w:val="009776AD"/>
    <w:rsid w:val="009869A2"/>
    <w:rsid w:val="0099293F"/>
    <w:rsid w:val="009E1759"/>
    <w:rsid w:val="00A14AAC"/>
    <w:rsid w:val="00A15C26"/>
    <w:rsid w:val="00A43452"/>
    <w:rsid w:val="00A57BBD"/>
    <w:rsid w:val="00A60928"/>
    <w:rsid w:val="00A61280"/>
    <w:rsid w:val="00A66F0C"/>
    <w:rsid w:val="00A93F09"/>
    <w:rsid w:val="00A94A9A"/>
    <w:rsid w:val="00AA0921"/>
    <w:rsid w:val="00AC7E67"/>
    <w:rsid w:val="00AD1FC8"/>
    <w:rsid w:val="00AE17D9"/>
    <w:rsid w:val="00AE2FA0"/>
    <w:rsid w:val="00AF02FC"/>
    <w:rsid w:val="00AF073A"/>
    <w:rsid w:val="00B66F92"/>
    <w:rsid w:val="00B73272"/>
    <w:rsid w:val="00B91953"/>
    <w:rsid w:val="00B927F6"/>
    <w:rsid w:val="00BA38A9"/>
    <w:rsid w:val="00BB228E"/>
    <w:rsid w:val="00BD5586"/>
    <w:rsid w:val="00BE2BED"/>
    <w:rsid w:val="00C04B70"/>
    <w:rsid w:val="00C050BF"/>
    <w:rsid w:val="00C1416F"/>
    <w:rsid w:val="00C25311"/>
    <w:rsid w:val="00C2625F"/>
    <w:rsid w:val="00C45984"/>
    <w:rsid w:val="00C64728"/>
    <w:rsid w:val="00C73C0B"/>
    <w:rsid w:val="00C74C36"/>
    <w:rsid w:val="00C91F76"/>
    <w:rsid w:val="00C92B19"/>
    <w:rsid w:val="00C979AA"/>
    <w:rsid w:val="00CA469A"/>
    <w:rsid w:val="00CA6286"/>
    <w:rsid w:val="00CA7355"/>
    <w:rsid w:val="00CB7956"/>
    <w:rsid w:val="00CD42E4"/>
    <w:rsid w:val="00CE27CE"/>
    <w:rsid w:val="00D10B6D"/>
    <w:rsid w:val="00D11C18"/>
    <w:rsid w:val="00D153D1"/>
    <w:rsid w:val="00D20438"/>
    <w:rsid w:val="00D2613D"/>
    <w:rsid w:val="00D26C90"/>
    <w:rsid w:val="00D31581"/>
    <w:rsid w:val="00D4067B"/>
    <w:rsid w:val="00D4277B"/>
    <w:rsid w:val="00D61D69"/>
    <w:rsid w:val="00D622F0"/>
    <w:rsid w:val="00D71D5D"/>
    <w:rsid w:val="00D839A4"/>
    <w:rsid w:val="00D84FB0"/>
    <w:rsid w:val="00D87E98"/>
    <w:rsid w:val="00D90EDC"/>
    <w:rsid w:val="00DA16E0"/>
    <w:rsid w:val="00DA3E1B"/>
    <w:rsid w:val="00DA5183"/>
    <w:rsid w:val="00DA68EF"/>
    <w:rsid w:val="00DB0606"/>
    <w:rsid w:val="00DB6C90"/>
    <w:rsid w:val="00DB6CB1"/>
    <w:rsid w:val="00DE0B6D"/>
    <w:rsid w:val="00DE4E1B"/>
    <w:rsid w:val="00DE6197"/>
    <w:rsid w:val="00DE6499"/>
    <w:rsid w:val="00E02E00"/>
    <w:rsid w:val="00E10A8D"/>
    <w:rsid w:val="00E12059"/>
    <w:rsid w:val="00E17BD9"/>
    <w:rsid w:val="00E22105"/>
    <w:rsid w:val="00E271F1"/>
    <w:rsid w:val="00E31871"/>
    <w:rsid w:val="00E34FF9"/>
    <w:rsid w:val="00E7198D"/>
    <w:rsid w:val="00E75811"/>
    <w:rsid w:val="00E83FF3"/>
    <w:rsid w:val="00E84EC9"/>
    <w:rsid w:val="00E9081C"/>
    <w:rsid w:val="00E927AA"/>
    <w:rsid w:val="00EA386A"/>
    <w:rsid w:val="00EA3CE7"/>
    <w:rsid w:val="00EA4B40"/>
    <w:rsid w:val="00EA6CC3"/>
    <w:rsid w:val="00ED1FDA"/>
    <w:rsid w:val="00ED5914"/>
    <w:rsid w:val="00EE15C5"/>
    <w:rsid w:val="00EE2C4F"/>
    <w:rsid w:val="00EE37F2"/>
    <w:rsid w:val="00EF2132"/>
    <w:rsid w:val="00F022FD"/>
    <w:rsid w:val="00F12E4B"/>
    <w:rsid w:val="00F26529"/>
    <w:rsid w:val="00F408F1"/>
    <w:rsid w:val="00F63C96"/>
    <w:rsid w:val="00F83A1F"/>
    <w:rsid w:val="00F93746"/>
    <w:rsid w:val="00FB3B8F"/>
    <w:rsid w:val="00FB43F7"/>
    <w:rsid w:val="00FC191E"/>
    <w:rsid w:val="00FD260E"/>
    <w:rsid w:val="00FF49FF"/>
    <w:rsid w:val="00FF7A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1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asciiTheme="minorHAnsi" w:eastAsiaTheme="minorEastAsia" w:hAnsiTheme="minorHAnsi" w:cstheme="minorBidi"/>
      <w:lang w:val="en-US" w:eastAsia="pt-BR"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1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asciiTheme="minorHAnsi" w:eastAsiaTheme="minorEastAsia" w:hAnsiTheme="minorHAnsi" w:cstheme="minorBidi"/>
      <w:lang w:val="en-US" w:eastAsia="pt-BR" w:bidi="en-US"/>
    </w:r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65892-32EB-4AE2-9F10-A031F550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Daguia</dc:creator>
  <cp:lastModifiedBy>Secretaria</cp:lastModifiedBy>
  <cp:revision>3</cp:revision>
  <cp:lastPrinted>2019-12-03T17:03:00Z</cp:lastPrinted>
  <dcterms:created xsi:type="dcterms:W3CDTF">2019-12-03T17:24:00Z</dcterms:created>
  <dcterms:modified xsi:type="dcterms:W3CDTF">2019-12-03T17:39:00Z</dcterms:modified>
</cp:coreProperties>
</file>