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87" w:rsidRPr="00794C57" w:rsidRDefault="004D2787" w:rsidP="00794C57">
      <w:pPr>
        <w:pStyle w:val="Recuodecorpodetexto"/>
        <w:tabs>
          <w:tab w:val="right" w:pos="8482"/>
        </w:tabs>
        <w:spacing w:after="0" w:line="240" w:lineRule="auto"/>
        <w:ind w:left="0" w:right="-283"/>
        <w:jc w:val="center"/>
        <w:rPr>
          <w:rFonts w:ascii="Arial Narrow" w:hAnsi="Arial Narrow" w:cs="Arial"/>
          <w:b/>
          <w:sz w:val="28"/>
          <w:szCs w:val="28"/>
        </w:rPr>
      </w:pPr>
      <w:r w:rsidRPr="00794C57">
        <w:rPr>
          <w:rFonts w:ascii="Arial Narrow" w:hAnsi="Arial Narrow" w:cs="Arial"/>
          <w:b/>
          <w:sz w:val="28"/>
          <w:szCs w:val="28"/>
        </w:rPr>
        <w:t>MOÇÃO DE APELO</w:t>
      </w:r>
    </w:p>
    <w:p w:rsidR="004D2787" w:rsidRPr="00794C57" w:rsidRDefault="004D2787" w:rsidP="00794C57">
      <w:pPr>
        <w:pStyle w:val="Recuodecorpodetexto"/>
        <w:tabs>
          <w:tab w:val="right" w:pos="8482"/>
        </w:tabs>
        <w:spacing w:after="0" w:line="240" w:lineRule="auto"/>
        <w:ind w:left="0" w:right="-283"/>
        <w:jc w:val="center"/>
        <w:rPr>
          <w:rFonts w:ascii="Arial Narrow" w:hAnsi="Arial Narrow" w:cs="Arial"/>
          <w:b/>
          <w:sz w:val="28"/>
          <w:szCs w:val="28"/>
        </w:rPr>
      </w:pPr>
      <w:r w:rsidRPr="00794C57">
        <w:rPr>
          <w:rFonts w:ascii="Arial Narrow" w:hAnsi="Arial Narrow" w:cs="Arial"/>
          <w:b/>
          <w:sz w:val="28"/>
          <w:szCs w:val="28"/>
        </w:rPr>
        <w:t>Nº</w:t>
      </w:r>
      <w:r w:rsidR="00794C57" w:rsidRPr="00794C57">
        <w:rPr>
          <w:rFonts w:ascii="Arial Narrow" w:hAnsi="Arial Narrow" w:cs="Arial"/>
          <w:b/>
          <w:sz w:val="28"/>
          <w:szCs w:val="28"/>
        </w:rPr>
        <w:t>. 58</w:t>
      </w:r>
      <w:r w:rsidRPr="00794C57">
        <w:rPr>
          <w:rFonts w:ascii="Arial Narrow" w:hAnsi="Arial Narrow" w:cs="Arial"/>
          <w:b/>
          <w:sz w:val="28"/>
          <w:szCs w:val="28"/>
        </w:rPr>
        <w:t>/2019</w:t>
      </w:r>
    </w:p>
    <w:p w:rsidR="004D2787" w:rsidRPr="00794C57" w:rsidRDefault="004D2787" w:rsidP="00794C57">
      <w:pPr>
        <w:pStyle w:val="Recuodecorpodetexto"/>
        <w:tabs>
          <w:tab w:val="right" w:pos="8482"/>
        </w:tabs>
        <w:spacing w:after="0" w:line="240" w:lineRule="auto"/>
        <w:ind w:left="0" w:right="-283"/>
        <w:jc w:val="center"/>
        <w:rPr>
          <w:rFonts w:ascii="Arial Narrow" w:hAnsi="Arial Narrow" w:cs="Arial"/>
          <w:sz w:val="28"/>
          <w:szCs w:val="28"/>
        </w:rPr>
      </w:pPr>
    </w:p>
    <w:p w:rsidR="00D445B8" w:rsidRPr="00794C57" w:rsidRDefault="00D445B8" w:rsidP="00794C57">
      <w:pPr>
        <w:pStyle w:val="Recuodecorpodetexto"/>
        <w:tabs>
          <w:tab w:val="right" w:pos="8482"/>
        </w:tabs>
        <w:ind w:left="3544" w:right="-283" w:firstLine="567"/>
        <w:jc w:val="right"/>
        <w:rPr>
          <w:rFonts w:ascii="Arial Narrow" w:hAnsi="Arial Narrow" w:cs="Arial"/>
          <w:b/>
          <w:sz w:val="28"/>
          <w:szCs w:val="28"/>
        </w:rPr>
      </w:pPr>
    </w:p>
    <w:p w:rsidR="004D2787" w:rsidRPr="00794C57" w:rsidRDefault="004D2787" w:rsidP="00794C57">
      <w:pPr>
        <w:pStyle w:val="Recuodecorpodetexto"/>
        <w:tabs>
          <w:tab w:val="right" w:pos="8482"/>
        </w:tabs>
        <w:ind w:left="3544" w:right="-283" w:firstLine="567"/>
        <w:jc w:val="right"/>
        <w:rPr>
          <w:rFonts w:ascii="Arial Narrow" w:hAnsi="Arial Narrow" w:cs="Arial"/>
          <w:b/>
          <w:sz w:val="28"/>
          <w:szCs w:val="28"/>
        </w:rPr>
      </w:pPr>
      <w:r w:rsidRPr="00794C57">
        <w:rPr>
          <w:rFonts w:ascii="Arial Narrow" w:hAnsi="Arial Narrow" w:cs="Arial"/>
          <w:b/>
          <w:sz w:val="28"/>
          <w:szCs w:val="28"/>
        </w:rPr>
        <w:t xml:space="preserve">  “Manifesta APELO ao Executivo para </w:t>
      </w:r>
      <w:r w:rsidR="00D445B8" w:rsidRPr="00794C57">
        <w:rPr>
          <w:rFonts w:ascii="Arial Narrow" w:hAnsi="Arial Narrow" w:cs="Arial"/>
          <w:b/>
          <w:sz w:val="28"/>
          <w:szCs w:val="28"/>
        </w:rPr>
        <w:t>agilidade</w:t>
      </w:r>
      <w:r w:rsidR="00647F63" w:rsidRPr="00794C57">
        <w:rPr>
          <w:rFonts w:ascii="Arial Narrow" w:hAnsi="Arial Narrow" w:cs="Arial"/>
          <w:b/>
          <w:sz w:val="28"/>
          <w:szCs w:val="28"/>
        </w:rPr>
        <w:t xml:space="preserve"> </w:t>
      </w:r>
      <w:r w:rsidR="00D445B8" w:rsidRPr="00794C57">
        <w:rPr>
          <w:rFonts w:ascii="Arial Narrow" w:hAnsi="Arial Narrow" w:cs="Arial"/>
          <w:b/>
          <w:sz w:val="28"/>
          <w:szCs w:val="28"/>
        </w:rPr>
        <w:t>nas</w:t>
      </w:r>
      <w:r w:rsidR="00647F63" w:rsidRPr="00794C57">
        <w:rPr>
          <w:rFonts w:ascii="Arial Narrow" w:hAnsi="Arial Narrow" w:cs="Arial"/>
          <w:b/>
          <w:sz w:val="28"/>
          <w:szCs w:val="28"/>
        </w:rPr>
        <w:t xml:space="preserve"> obra</w:t>
      </w:r>
      <w:r w:rsidR="00D445B8" w:rsidRPr="00794C57">
        <w:rPr>
          <w:rFonts w:ascii="Arial Narrow" w:hAnsi="Arial Narrow" w:cs="Arial"/>
          <w:b/>
          <w:sz w:val="28"/>
          <w:szCs w:val="28"/>
        </w:rPr>
        <w:t>s</w:t>
      </w:r>
      <w:r w:rsidR="00647F63" w:rsidRPr="00794C57">
        <w:rPr>
          <w:rFonts w:ascii="Arial Narrow" w:hAnsi="Arial Narrow" w:cs="Arial"/>
          <w:b/>
          <w:sz w:val="28"/>
          <w:szCs w:val="28"/>
        </w:rPr>
        <w:t xml:space="preserve"> do PSF de Barequeçaba</w:t>
      </w:r>
      <w:r w:rsidR="00D445B8" w:rsidRPr="00794C57">
        <w:rPr>
          <w:rFonts w:ascii="Arial Narrow" w:hAnsi="Arial Narrow" w:cs="Arial"/>
          <w:b/>
          <w:sz w:val="28"/>
          <w:szCs w:val="28"/>
        </w:rPr>
        <w:t xml:space="preserve"> e da orla de Boiçucanga</w:t>
      </w:r>
      <w:r w:rsidRPr="00794C57">
        <w:rPr>
          <w:rFonts w:ascii="Arial Narrow" w:hAnsi="Arial Narrow" w:cs="Arial"/>
          <w:b/>
          <w:sz w:val="28"/>
          <w:szCs w:val="28"/>
        </w:rPr>
        <w:t>.”</w:t>
      </w:r>
    </w:p>
    <w:p w:rsidR="004D2787" w:rsidRPr="00794C57" w:rsidRDefault="004D2787" w:rsidP="00794C57">
      <w:pPr>
        <w:ind w:right="-283"/>
        <w:rPr>
          <w:rFonts w:ascii="Arial Narrow" w:hAnsi="Arial Narrow" w:cs="Arial"/>
          <w:b/>
          <w:i/>
          <w:iCs/>
          <w:sz w:val="28"/>
          <w:szCs w:val="28"/>
        </w:rPr>
      </w:pPr>
      <w:r w:rsidRPr="00794C57">
        <w:rPr>
          <w:rFonts w:ascii="Arial Narrow" w:hAnsi="Arial Narrow" w:cs="Arial"/>
          <w:b/>
          <w:i/>
          <w:iCs/>
          <w:sz w:val="28"/>
          <w:szCs w:val="28"/>
        </w:rPr>
        <w:t>Senhor Presidente,</w:t>
      </w:r>
    </w:p>
    <w:p w:rsidR="00794C57" w:rsidRPr="00794C57" w:rsidRDefault="00794C57" w:rsidP="00794C57">
      <w:pPr>
        <w:ind w:right="-283"/>
        <w:jc w:val="both"/>
        <w:rPr>
          <w:rFonts w:ascii="Arial Narrow" w:hAnsi="Arial Narrow" w:cs="Arial"/>
          <w:b/>
          <w:bCs/>
          <w:i/>
          <w:sz w:val="28"/>
          <w:szCs w:val="28"/>
        </w:rPr>
      </w:pPr>
    </w:p>
    <w:p w:rsidR="004D2787" w:rsidRPr="00794C57" w:rsidRDefault="004D2787" w:rsidP="00794C57">
      <w:pPr>
        <w:ind w:right="-283" w:firstLine="708"/>
        <w:jc w:val="both"/>
        <w:rPr>
          <w:rFonts w:ascii="Arial Narrow" w:hAnsi="Arial Narrow" w:cs="Arial"/>
          <w:sz w:val="28"/>
          <w:szCs w:val="28"/>
        </w:rPr>
      </w:pPr>
      <w:r w:rsidRPr="00794C57">
        <w:rPr>
          <w:rFonts w:ascii="Arial Narrow" w:hAnsi="Arial Narrow" w:cs="Arial"/>
          <w:b/>
          <w:bCs/>
          <w:i/>
          <w:sz w:val="28"/>
          <w:szCs w:val="28"/>
        </w:rPr>
        <w:t xml:space="preserve">Considerando </w:t>
      </w:r>
      <w:r w:rsidRPr="00794C57">
        <w:rPr>
          <w:rFonts w:ascii="Arial Narrow" w:hAnsi="Arial Narrow" w:cs="Arial"/>
          <w:bCs/>
          <w:sz w:val="28"/>
          <w:szCs w:val="28"/>
        </w:rPr>
        <w:t>que este vereador recebeu inúmeras reclamações;</w:t>
      </w:r>
    </w:p>
    <w:p w:rsidR="00647F63" w:rsidRPr="00794C57" w:rsidRDefault="00647F63" w:rsidP="00794C57">
      <w:pPr>
        <w:ind w:right="-283" w:firstLine="708"/>
        <w:jc w:val="both"/>
        <w:rPr>
          <w:rFonts w:ascii="Arial Narrow" w:hAnsi="Arial Narrow" w:cs="Arial"/>
          <w:bCs/>
          <w:iCs/>
          <w:sz w:val="28"/>
          <w:szCs w:val="28"/>
        </w:rPr>
      </w:pPr>
      <w:r w:rsidRPr="00794C57">
        <w:rPr>
          <w:rFonts w:ascii="Arial Narrow" w:hAnsi="Arial Narrow" w:cs="Arial"/>
          <w:b/>
          <w:bCs/>
          <w:i/>
          <w:iCs/>
          <w:sz w:val="28"/>
          <w:szCs w:val="28"/>
        </w:rPr>
        <w:t>Considerando</w:t>
      </w:r>
      <w:r w:rsidRPr="00794C57">
        <w:rPr>
          <w:rFonts w:ascii="Arial Narrow" w:hAnsi="Arial Narrow" w:cs="Arial"/>
          <w:bCs/>
          <w:iCs/>
          <w:sz w:val="28"/>
          <w:szCs w:val="28"/>
        </w:rPr>
        <w:t xml:space="preserve"> que o prazo inicial foi aditivado</w:t>
      </w:r>
      <w:r w:rsidR="00D445B8" w:rsidRPr="00794C57">
        <w:rPr>
          <w:rFonts w:ascii="Arial Narrow" w:hAnsi="Arial Narrow" w:cs="Arial"/>
          <w:bCs/>
          <w:iCs/>
          <w:sz w:val="28"/>
          <w:szCs w:val="28"/>
        </w:rPr>
        <w:t xml:space="preserve"> no caso de Barequeçaba</w:t>
      </w:r>
      <w:r w:rsidRPr="00794C57">
        <w:rPr>
          <w:rFonts w:ascii="Arial Narrow" w:hAnsi="Arial Narrow" w:cs="Arial"/>
          <w:bCs/>
          <w:iCs/>
          <w:sz w:val="28"/>
          <w:szCs w:val="28"/>
        </w:rPr>
        <w:t xml:space="preserve">; </w:t>
      </w:r>
    </w:p>
    <w:p w:rsidR="004D2787" w:rsidRPr="00794C57" w:rsidRDefault="00794C57" w:rsidP="00794C57">
      <w:pPr>
        <w:pStyle w:val="Corpodetexto"/>
        <w:ind w:right="-283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794C57">
        <w:rPr>
          <w:rFonts w:ascii="Arial Narrow" w:hAnsi="Arial Narrow" w:cs="Arial"/>
          <w:b/>
          <w:bCs/>
          <w:color w:val="000000"/>
          <w:sz w:val="28"/>
          <w:szCs w:val="28"/>
        </w:rPr>
        <w:tab/>
      </w:r>
      <w:r w:rsidR="004D2787" w:rsidRPr="00794C57">
        <w:rPr>
          <w:rFonts w:ascii="Arial Narrow" w:hAnsi="Arial Narrow" w:cs="Arial"/>
          <w:b/>
          <w:bCs/>
          <w:color w:val="000000"/>
          <w:sz w:val="28"/>
          <w:szCs w:val="28"/>
        </w:rPr>
        <w:t>É que:</w:t>
      </w:r>
    </w:p>
    <w:p w:rsidR="004D2787" w:rsidRPr="00794C57" w:rsidRDefault="004D2787" w:rsidP="00794C57">
      <w:pPr>
        <w:pStyle w:val="Corpodetexto"/>
        <w:ind w:right="-283"/>
        <w:rPr>
          <w:rFonts w:ascii="Arial Narrow" w:eastAsia="Calibri" w:hAnsi="Arial Narrow" w:cs="Arial"/>
          <w:sz w:val="28"/>
          <w:szCs w:val="28"/>
        </w:rPr>
      </w:pPr>
      <w:r w:rsidRPr="00794C57">
        <w:rPr>
          <w:rFonts w:ascii="Arial Narrow" w:eastAsia="Calibri" w:hAnsi="Arial Narrow" w:cs="Arial"/>
          <w:sz w:val="28"/>
          <w:szCs w:val="28"/>
        </w:rPr>
        <w:t xml:space="preserve">            </w:t>
      </w:r>
      <w:r w:rsidR="00647F63" w:rsidRPr="00794C57">
        <w:rPr>
          <w:rFonts w:ascii="Arial Narrow" w:eastAsia="Calibri" w:hAnsi="Arial Narrow" w:cs="Arial"/>
          <w:sz w:val="28"/>
          <w:szCs w:val="28"/>
        </w:rPr>
        <w:t xml:space="preserve">Devido </w:t>
      </w:r>
      <w:r w:rsidR="00D445B8" w:rsidRPr="00794C57">
        <w:rPr>
          <w:rFonts w:ascii="Arial Narrow" w:eastAsia="Calibri" w:hAnsi="Arial Narrow" w:cs="Arial"/>
          <w:sz w:val="28"/>
          <w:szCs w:val="28"/>
        </w:rPr>
        <w:t>às</w:t>
      </w:r>
      <w:r w:rsidR="00647F63" w:rsidRPr="00794C57">
        <w:rPr>
          <w:rFonts w:ascii="Arial Narrow" w:eastAsia="Calibri" w:hAnsi="Arial Narrow" w:cs="Arial"/>
          <w:sz w:val="28"/>
          <w:szCs w:val="28"/>
        </w:rPr>
        <w:t xml:space="preserve"> condições </w:t>
      </w:r>
      <w:r w:rsidR="00D445B8" w:rsidRPr="00794C57">
        <w:rPr>
          <w:rFonts w:ascii="Arial Narrow" w:eastAsia="Calibri" w:hAnsi="Arial Narrow" w:cs="Arial"/>
          <w:sz w:val="28"/>
          <w:szCs w:val="28"/>
        </w:rPr>
        <w:t>atuais</w:t>
      </w:r>
      <w:r w:rsidRPr="00794C57">
        <w:rPr>
          <w:rFonts w:ascii="Arial Narrow" w:eastAsia="Calibri" w:hAnsi="Arial Narrow" w:cs="Arial"/>
          <w:sz w:val="28"/>
          <w:szCs w:val="28"/>
        </w:rPr>
        <w:t xml:space="preserve">, submeto ao Plenário esta </w:t>
      </w:r>
      <w:r w:rsidRPr="00794C57">
        <w:rPr>
          <w:rFonts w:ascii="Arial Narrow" w:eastAsia="Calibri" w:hAnsi="Arial Narrow" w:cs="Arial"/>
          <w:b/>
          <w:sz w:val="28"/>
          <w:szCs w:val="28"/>
        </w:rPr>
        <w:t>MOÇÃO DE APELO</w:t>
      </w:r>
      <w:r w:rsidRPr="00794C57">
        <w:rPr>
          <w:rFonts w:ascii="Arial Narrow" w:eastAsia="Calibri" w:hAnsi="Arial Narrow" w:cs="Arial"/>
          <w:sz w:val="28"/>
          <w:szCs w:val="28"/>
        </w:rPr>
        <w:t xml:space="preserve"> ao </w:t>
      </w:r>
      <w:r w:rsidRPr="00794C57">
        <w:rPr>
          <w:rFonts w:ascii="Arial Narrow" w:eastAsia="Calibri" w:hAnsi="Arial Narrow" w:cs="Arial"/>
          <w:b/>
          <w:sz w:val="28"/>
          <w:szCs w:val="28"/>
        </w:rPr>
        <w:t xml:space="preserve">Exmo. Sr. Prefeito de São Sebastião e à Secretária de Obras </w:t>
      </w:r>
      <w:r w:rsidRPr="00794C57">
        <w:rPr>
          <w:rFonts w:ascii="Arial Narrow" w:eastAsia="Calibri" w:hAnsi="Arial Narrow" w:cs="Arial"/>
          <w:sz w:val="28"/>
          <w:szCs w:val="28"/>
        </w:rPr>
        <w:t xml:space="preserve">para </w:t>
      </w:r>
      <w:r w:rsidR="00647F63" w:rsidRPr="00794C57">
        <w:rPr>
          <w:rFonts w:ascii="Arial Narrow" w:eastAsia="Calibri" w:hAnsi="Arial Narrow" w:cs="Arial"/>
          <w:sz w:val="28"/>
          <w:szCs w:val="28"/>
        </w:rPr>
        <w:t xml:space="preserve">celeridade </w:t>
      </w:r>
      <w:r w:rsidR="00D445B8" w:rsidRPr="00794C57">
        <w:rPr>
          <w:rFonts w:ascii="Arial Narrow" w:eastAsia="Calibri" w:hAnsi="Arial Narrow" w:cs="Arial"/>
          <w:sz w:val="28"/>
          <w:szCs w:val="28"/>
        </w:rPr>
        <w:t>n</w:t>
      </w:r>
      <w:r w:rsidR="00647F63" w:rsidRPr="00794C57">
        <w:rPr>
          <w:rFonts w:ascii="Arial Narrow" w:eastAsia="Calibri" w:hAnsi="Arial Narrow" w:cs="Arial"/>
          <w:sz w:val="28"/>
          <w:szCs w:val="28"/>
        </w:rPr>
        <w:t>a</w:t>
      </w:r>
      <w:r w:rsidR="00D445B8" w:rsidRPr="00794C57">
        <w:rPr>
          <w:rFonts w:ascii="Arial Narrow" w:eastAsia="Calibri" w:hAnsi="Arial Narrow" w:cs="Arial"/>
          <w:sz w:val="28"/>
          <w:szCs w:val="28"/>
        </w:rPr>
        <w:t>s</w:t>
      </w:r>
      <w:r w:rsidR="00647F63" w:rsidRPr="00794C57">
        <w:rPr>
          <w:rFonts w:ascii="Arial Narrow" w:eastAsia="Calibri" w:hAnsi="Arial Narrow" w:cs="Arial"/>
          <w:sz w:val="28"/>
          <w:szCs w:val="28"/>
        </w:rPr>
        <w:t xml:space="preserve"> obra</w:t>
      </w:r>
      <w:r w:rsidR="00D445B8" w:rsidRPr="00794C57">
        <w:rPr>
          <w:rFonts w:ascii="Arial Narrow" w:eastAsia="Calibri" w:hAnsi="Arial Narrow" w:cs="Arial"/>
          <w:sz w:val="28"/>
          <w:szCs w:val="28"/>
        </w:rPr>
        <w:t xml:space="preserve">s que visam à </w:t>
      </w:r>
      <w:r w:rsidR="00D445B8" w:rsidRPr="00794C57">
        <w:rPr>
          <w:rFonts w:ascii="Arial Narrow" w:eastAsia="Calibri" w:hAnsi="Arial Narrow" w:cs="Arial"/>
          <w:b/>
          <w:sz w:val="28"/>
          <w:szCs w:val="28"/>
        </w:rPr>
        <w:t>reurbanização da Orla de Boiçucanga</w:t>
      </w:r>
      <w:r w:rsidR="00D445B8" w:rsidRPr="00794C57">
        <w:rPr>
          <w:rFonts w:ascii="Arial Narrow" w:eastAsia="Calibri" w:hAnsi="Arial Narrow" w:cs="Arial"/>
          <w:sz w:val="28"/>
          <w:szCs w:val="28"/>
        </w:rPr>
        <w:t xml:space="preserve"> e à</w:t>
      </w:r>
      <w:r w:rsidR="00647F63" w:rsidRPr="00794C57">
        <w:rPr>
          <w:rFonts w:ascii="Arial Narrow" w:eastAsia="Calibri" w:hAnsi="Arial Narrow" w:cs="Arial"/>
          <w:sz w:val="28"/>
          <w:szCs w:val="28"/>
        </w:rPr>
        <w:t xml:space="preserve"> </w:t>
      </w:r>
      <w:r w:rsidR="00647F63" w:rsidRPr="00794C57">
        <w:rPr>
          <w:rFonts w:ascii="Arial Narrow" w:eastAsia="Calibri" w:hAnsi="Arial Narrow" w:cs="Arial"/>
          <w:b/>
          <w:sz w:val="28"/>
          <w:szCs w:val="28"/>
        </w:rPr>
        <w:t>reforma do PSF de Barequeçaba</w:t>
      </w:r>
      <w:r w:rsidR="00D445B8" w:rsidRPr="00794C57">
        <w:rPr>
          <w:rFonts w:ascii="Arial Narrow" w:eastAsia="Calibri" w:hAnsi="Arial Narrow" w:cs="Arial"/>
          <w:sz w:val="28"/>
          <w:szCs w:val="28"/>
        </w:rPr>
        <w:t xml:space="preserve">. </w:t>
      </w:r>
    </w:p>
    <w:p w:rsidR="004D2787" w:rsidRPr="00794C57" w:rsidRDefault="004D2787" w:rsidP="00794C57">
      <w:pPr>
        <w:ind w:right="-283"/>
        <w:jc w:val="both"/>
        <w:rPr>
          <w:rStyle w:val="null"/>
          <w:rFonts w:ascii="Arial Narrow" w:hAnsi="Arial Narrow" w:cs="Arial"/>
          <w:color w:val="000000"/>
          <w:sz w:val="28"/>
          <w:szCs w:val="28"/>
        </w:rPr>
      </w:pPr>
    </w:p>
    <w:p w:rsidR="004D2787" w:rsidRPr="00794C57" w:rsidRDefault="004D2787" w:rsidP="00794C57">
      <w:pPr>
        <w:ind w:right="-283"/>
        <w:jc w:val="center"/>
        <w:rPr>
          <w:rStyle w:val="null"/>
          <w:rFonts w:ascii="Arial Narrow" w:hAnsi="Arial Narrow"/>
          <w:color w:val="000000"/>
          <w:sz w:val="28"/>
          <w:szCs w:val="28"/>
        </w:rPr>
      </w:pPr>
      <w:r w:rsidRPr="00794C57">
        <w:rPr>
          <w:rFonts w:ascii="Arial Narrow" w:hAnsi="Arial Narrow" w:cs="Arial"/>
          <w:sz w:val="28"/>
          <w:szCs w:val="28"/>
        </w:rPr>
        <w:t xml:space="preserve">               Plenário da Câmara Municipal, sala Vereador Zino Militão dos Santos</w:t>
      </w:r>
      <w:r w:rsidR="00794C57" w:rsidRPr="00794C57">
        <w:rPr>
          <w:rFonts w:ascii="Arial Narrow" w:hAnsi="Arial Narrow" w:cs="Arial"/>
          <w:sz w:val="28"/>
          <w:szCs w:val="28"/>
        </w:rPr>
        <w:t xml:space="preserve">, </w:t>
      </w:r>
      <w:r w:rsidR="00647F63" w:rsidRPr="00794C57">
        <w:rPr>
          <w:rFonts w:ascii="Arial Narrow" w:hAnsi="Arial Narrow" w:cs="Arial"/>
          <w:sz w:val="28"/>
          <w:szCs w:val="28"/>
        </w:rPr>
        <w:t>10</w:t>
      </w:r>
      <w:r w:rsidRPr="00794C57">
        <w:rPr>
          <w:rFonts w:ascii="Arial Narrow" w:hAnsi="Arial Narrow" w:cs="Arial"/>
          <w:sz w:val="28"/>
          <w:szCs w:val="28"/>
        </w:rPr>
        <w:t xml:space="preserve"> de </w:t>
      </w:r>
      <w:r w:rsidR="00647F63" w:rsidRPr="00794C57">
        <w:rPr>
          <w:rFonts w:ascii="Arial Narrow" w:hAnsi="Arial Narrow" w:cs="Arial"/>
          <w:sz w:val="28"/>
          <w:szCs w:val="28"/>
        </w:rPr>
        <w:t>Dezemb</w:t>
      </w:r>
      <w:r w:rsidRPr="00794C57">
        <w:rPr>
          <w:rFonts w:ascii="Arial Narrow" w:hAnsi="Arial Narrow" w:cs="Arial"/>
          <w:sz w:val="28"/>
          <w:szCs w:val="28"/>
        </w:rPr>
        <w:t>ro de 2019.</w:t>
      </w:r>
    </w:p>
    <w:p w:rsidR="00F95264" w:rsidRPr="00794C57" w:rsidRDefault="00F95264" w:rsidP="00794C57">
      <w:pPr>
        <w:ind w:right="-283"/>
        <w:jc w:val="center"/>
        <w:rPr>
          <w:rStyle w:val="null"/>
          <w:rFonts w:ascii="Arial Narrow" w:hAnsi="Arial Narrow" w:cs="Arial"/>
          <w:b/>
          <w:bCs/>
          <w:color w:val="000000"/>
          <w:sz w:val="28"/>
          <w:szCs w:val="28"/>
        </w:rPr>
      </w:pPr>
    </w:p>
    <w:p w:rsidR="00F95264" w:rsidRPr="00794C57" w:rsidRDefault="00F95264" w:rsidP="00794C57">
      <w:pPr>
        <w:ind w:right="-283"/>
        <w:jc w:val="center"/>
        <w:rPr>
          <w:rStyle w:val="null"/>
          <w:rFonts w:ascii="Arial Narrow" w:hAnsi="Arial Narrow" w:cs="Arial"/>
          <w:b/>
          <w:bCs/>
          <w:color w:val="000000"/>
          <w:sz w:val="28"/>
          <w:szCs w:val="28"/>
        </w:rPr>
      </w:pPr>
    </w:p>
    <w:p w:rsidR="00D445B8" w:rsidRPr="00794C57" w:rsidRDefault="00D445B8" w:rsidP="00794C57">
      <w:pPr>
        <w:ind w:right="-283"/>
        <w:jc w:val="center"/>
        <w:rPr>
          <w:rStyle w:val="null"/>
          <w:rFonts w:ascii="Arial Narrow" w:hAnsi="Arial Narrow" w:cs="Arial"/>
          <w:b/>
          <w:bCs/>
          <w:color w:val="000000"/>
          <w:sz w:val="28"/>
          <w:szCs w:val="28"/>
        </w:rPr>
      </w:pPr>
    </w:p>
    <w:p w:rsidR="002F438F" w:rsidRPr="00794C57" w:rsidRDefault="002F438F" w:rsidP="00794C57">
      <w:pPr>
        <w:spacing w:after="0" w:line="240" w:lineRule="auto"/>
        <w:ind w:right="-283"/>
        <w:jc w:val="center"/>
        <w:rPr>
          <w:rStyle w:val="null"/>
          <w:rFonts w:ascii="Arial Narrow" w:hAnsi="Arial Narrow" w:cs="Arial"/>
          <w:b/>
          <w:bCs/>
          <w:color w:val="000000"/>
          <w:sz w:val="28"/>
          <w:szCs w:val="28"/>
        </w:rPr>
      </w:pPr>
      <w:r w:rsidRPr="00794C57">
        <w:rPr>
          <w:rStyle w:val="null"/>
          <w:rFonts w:ascii="Arial Narrow" w:hAnsi="Arial Narrow" w:cs="Arial"/>
          <w:b/>
          <w:bCs/>
          <w:color w:val="000000"/>
          <w:sz w:val="28"/>
          <w:szCs w:val="28"/>
        </w:rPr>
        <w:t>Gleivison Henrique Costa Gaspar</w:t>
      </w:r>
    </w:p>
    <w:p w:rsidR="002F438F" w:rsidRPr="00794C57" w:rsidRDefault="002F438F" w:rsidP="00794C57">
      <w:pPr>
        <w:spacing w:after="0" w:line="240" w:lineRule="auto"/>
        <w:ind w:right="-283"/>
        <w:jc w:val="center"/>
        <w:rPr>
          <w:rStyle w:val="null"/>
          <w:rFonts w:ascii="Arial Narrow" w:hAnsi="Arial Narrow" w:cs="Arial"/>
          <w:b/>
          <w:sz w:val="28"/>
          <w:szCs w:val="28"/>
        </w:rPr>
      </w:pPr>
      <w:r w:rsidRPr="00794C57">
        <w:rPr>
          <w:rStyle w:val="null"/>
          <w:rFonts w:ascii="Arial Narrow" w:hAnsi="Arial Narrow" w:cs="Arial"/>
          <w:b/>
          <w:sz w:val="28"/>
          <w:szCs w:val="28"/>
        </w:rPr>
        <w:t>“Prof. Gleivison”</w:t>
      </w:r>
    </w:p>
    <w:p w:rsidR="002F438F" w:rsidRPr="00794C57" w:rsidRDefault="002F438F" w:rsidP="00794C57">
      <w:pPr>
        <w:spacing w:after="0" w:line="240" w:lineRule="auto"/>
        <w:ind w:right="-283"/>
        <w:jc w:val="center"/>
        <w:rPr>
          <w:rFonts w:ascii="Arial Narrow" w:hAnsi="Arial Narrow" w:cs="Arial"/>
          <w:sz w:val="28"/>
          <w:szCs w:val="28"/>
        </w:rPr>
      </w:pPr>
      <w:r w:rsidRPr="00794C57">
        <w:rPr>
          <w:rStyle w:val="null"/>
          <w:rFonts w:ascii="Arial Narrow" w:hAnsi="Arial Narrow" w:cs="Arial"/>
          <w:b/>
          <w:bCs/>
          <w:color w:val="000000"/>
          <w:sz w:val="28"/>
          <w:szCs w:val="28"/>
        </w:rPr>
        <w:t>Vereador</w:t>
      </w:r>
    </w:p>
    <w:p w:rsidR="00943592" w:rsidRPr="00794C57" w:rsidRDefault="00943592" w:rsidP="00794C57">
      <w:pPr>
        <w:pStyle w:val="Ttulo1"/>
        <w:ind w:right="-283"/>
        <w:jc w:val="left"/>
        <w:rPr>
          <w:rFonts w:ascii="Arial Narrow" w:hAnsi="Arial Narrow"/>
          <w:b w:val="0"/>
          <w:bCs/>
          <w:sz w:val="28"/>
          <w:szCs w:val="28"/>
        </w:rPr>
      </w:pPr>
    </w:p>
    <w:p w:rsidR="00E02ECB" w:rsidRPr="00794C57" w:rsidRDefault="00E02ECB" w:rsidP="00794C57">
      <w:pPr>
        <w:ind w:right="-283"/>
        <w:rPr>
          <w:rFonts w:ascii="Arial Narrow" w:hAnsi="Arial Narrow" w:cs="Arial"/>
          <w:sz w:val="28"/>
          <w:szCs w:val="28"/>
          <w:lang w:eastAsia="pt-BR"/>
        </w:rPr>
      </w:pPr>
    </w:p>
    <w:sectPr w:rsidR="00E02ECB" w:rsidRPr="00794C57" w:rsidSect="00485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7B4" w:rsidRDefault="001117B4" w:rsidP="00622367">
      <w:pPr>
        <w:spacing w:after="0" w:line="240" w:lineRule="auto"/>
      </w:pPr>
      <w:r>
        <w:separator/>
      </w:r>
    </w:p>
  </w:endnote>
  <w:endnote w:type="continuationSeparator" w:id="1">
    <w:p w:rsidR="001117B4" w:rsidRDefault="001117B4" w:rsidP="0062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Pr="004D2291" w:rsidRDefault="00943592" w:rsidP="004852D3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4852D3" w:rsidRPr="004D2291" w:rsidRDefault="00943592" w:rsidP="004852D3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4852D3" w:rsidRPr="004D2291" w:rsidRDefault="00943592" w:rsidP="004852D3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7B4" w:rsidRDefault="001117B4" w:rsidP="00622367">
      <w:pPr>
        <w:spacing w:after="0" w:line="240" w:lineRule="auto"/>
      </w:pPr>
      <w:r>
        <w:separator/>
      </w:r>
    </w:p>
  </w:footnote>
  <w:footnote w:type="continuationSeparator" w:id="1">
    <w:p w:rsidR="001117B4" w:rsidRDefault="001117B4" w:rsidP="0062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4852D3" w:rsidTr="004852D3">
      <w:tc>
        <w:tcPr>
          <w:tcW w:w="1668" w:type="dxa"/>
        </w:tcPr>
        <w:p w:rsidR="004852D3" w:rsidRDefault="00647F63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4852D3" w:rsidRPr="007832AA" w:rsidRDefault="004852D3" w:rsidP="004852D3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4852D3" w:rsidRPr="007832AA" w:rsidRDefault="00943592" w:rsidP="004852D3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4852D3" w:rsidRPr="007832AA" w:rsidRDefault="00943592" w:rsidP="004852D3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4852D3" w:rsidRPr="007832AA" w:rsidRDefault="004852D3">
          <w:pPr>
            <w:pStyle w:val="Cabealho"/>
            <w:rPr>
              <w:rFonts w:ascii="Arial" w:hAnsi="Arial" w:cs="Arial"/>
            </w:rPr>
          </w:pPr>
        </w:p>
      </w:tc>
    </w:tr>
  </w:tbl>
  <w:p w:rsidR="004852D3" w:rsidRDefault="004852D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1341C"/>
    <w:multiLevelType w:val="hybridMultilevel"/>
    <w:tmpl w:val="83DAEBC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43592"/>
    <w:rsid w:val="000549BF"/>
    <w:rsid w:val="001117B4"/>
    <w:rsid w:val="0011344F"/>
    <w:rsid w:val="001574F9"/>
    <w:rsid w:val="001C3E31"/>
    <w:rsid w:val="001E1FED"/>
    <w:rsid w:val="001E66F6"/>
    <w:rsid w:val="002929E8"/>
    <w:rsid w:val="002C69D3"/>
    <w:rsid w:val="002F438F"/>
    <w:rsid w:val="003169D1"/>
    <w:rsid w:val="00344807"/>
    <w:rsid w:val="00432D85"/>
    <w:rsid w:val="004749A5"/>
    <w:rsid w:val="004852D3"/>
    <w:rsid w:val="00492837"/>
    <w:rsid w:val="004D2787"/>
    <w:rsid w:val="006036EC"/>
    <w:rsid w:val="00622367"/>
    <w:rsid w:val="00647F63"/>
    <w:rsid w:val="00670E7B"/>
    <w:rsid w:val="006C20DD"/>
    <w:rsid w:val="006C3A45"/>
    <w:rsid w:val="006E04BC"/>
    <w:rsid w:val="00722AD8"/>
    <w:rsid w:val="00786803"/>
    <w:rsid w:val="00794C57"/>
    <w:rsid w:val="009078D2"/>
    <w:rsid w:val="00943592"/>
    <w:rsid w:val="00985E85"/>
    <w:rsid w:val="009900A4"/>
    <w:rsid w:val="009A4132"/>
    <w:rsid w:val="009B3635"/>
    <w:rsid w:val="00AD08E2"/>
    <w:rsid w:val="00AF1D27"/>
    <w:rsid w:val="00BA78D6"/>
    <w:rsid w:val="00C97422"/>
    <w:rsid w:val="00D445B8"/>
    <w:rsid w:val="00DC6AD7"/>
    <w:rsid w:val="00E02ECB"/>
    <w:rsid w:val="00F9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435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3592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3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9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43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92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unhideWhenUsed/>
    <w:rsid w:val="00670E7B"/>
    <w:pPr>
      <w:ind w:right="670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70E7B"/>
    <w:rPr>
      <w:rFonts w:ascii="Times New Roman" w:eastAsia="Times New Roman" w:hAnsi="Times New Roman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438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438F"/>
    <w:rPr>
      <w:sz w:val="22"/>
      <w:szCs w:val="22"/>
      <w:lang w:eastAsia="en-US"/>
    </w:rPr>
  </w:style>
  <w:style w:type="character" w:customStyle="1" w:styleId="null">
    <w:name w:val="null"/>
    <w:rsid w:val="002F438F"/>
  </w:style>
  <w:style w:type="paragraph" w:styleId="Textodebalo">
    <w:name w:val="Balloon Text"/>
    <w:basedOn w:val="Normal"/>
    <w:link w:val="TextodebaloChar"/>
    <w:uiPriority w:val="99"/>
    <w:semiHidden/>
    <w:unhideWhenUsed/>
    <w:rsid w:val="0011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4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DF02-D7F4-44AE-A22B-3EE02727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Secretaria</cp:lastModifiedBy>
  <cp:revision>2</cp:revision>
  <cp:lastPrinted>2019-12-05T17:52:00Z</cp:lastPrinted>
  <dcterms:created xsi:type="dcterms:W3CDTF">2019-12-05T17:52:00Z</dcterms:created>
  <dcterms:modified xsi:type="dcterms:W3CDTF">2019-12-05T17:52:00Z</dcterms:modified>
</cp:coreProperties>
</file>