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2" w:rsidRPr="009F1B49" w:rsidRDefault="009F1B49" w:rsidP="009F1B49">
      <w:pPr>
        <w:spacing w:after="0"/>
        <w:ind w:right="-285"/>
        <w:jc w:val="center"/>
        <w:rPr>
          <w:rFonts w:ascii="Arial Narrow" w:hAnsi="Arial Narrow"/>
          <w:b/>
          <w:sz w:val="26"/>
          <w:szCs w:val="26"/>
        </w:rPr>
      </w:pPr>
      <w:r w:rsidRPr="009F1B49">
        <w:rPr>
          <w:rFonts w:ascii="Arial Narrow" w:hAnsi="Arial Narrow"/>
          <w:b/>
          <w:sz w:val="26"/>
          <w:szCs w:val="26"/>
        </w:rPr>
        <w:t>REQUERIMENTO</w:t>
      </w:r>
    </w:p>
    <w:p w:rsidR="009F1B49" w:rsidRPr="009F1B49" w:rsidRDefault="009F1B49" w:rsidP="009F1B49">
      <w:pPr>
        <w:spacing w:after="0"/>
        <w:ind w:right="-285"/>
        <w:jc w:val="center"/>
        <w:rPr>
          <w:rFonts w:ascii="Arial Narrow" w:hAnsi="Arial Narrow"/>
          <w:b/>
          <w:sz w:val="26"/>
          <w:szCs w:val="26"/>
        </w:rPr>
      </w:pPr>
      <w:r w:rsidRPr="009F1B49">
        <w:rPr>
          <w:rFonts w:ascii="Arial Narrow" w:hAnsi="Arial Narrow"/>
          <w:b/>
          <w:sz w:val="26"/>
          <w:szCs w:val="26"/>
        </w:rPr>
        <w:t>Nº. 46/2020</w:t>
      </w:r>
    </w:p>
    <w:p w:rsidR="009F1B49" w:rsidRPr="009F1B49" w:rsidRDefault="009F1B49" w:rsidP="009F1B49">
      <w:pPr>
        <w:spacing w:after="0"/>
        <w:ind w:right="-285"/>
        <w:jc w:val="center"/>
        <w:rPr>
          <w:rFonts w:ascii="Arial Narrow" w:hAnsi="Arial Narrow"/>
          <w:b/>
          <w:sz w:val="26"/>
          <w:szCs w:val="26"/>
        </w:rPr>
      </w:pPr>
    </w:p>
    <w:p w:rsidR="009F1B49" w:rsidRPr="009F1B49" w:rsidRDefault="009F1B49" w:rsidP="009F1B49">
      <w:pPr>
        <w:spacing w:after="0"/>
        <w:ind w:right="-285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“</w:t>
      </w:r>
      <w:r w:rsidRPr="009F1B49">
        <w:rPr>
          <w:rFonts w:ascii="Arial Narrow" w:hAnsi="Arial Narrow"/>
          <w:b/>
          <w:sz w:val="26"/>
          <w:szCs w:val="26"/>
        </w:rPr>
        <w:t>Solicita ao Poder Executivo a cobrança de fiscalização dos postos de combustíveis da Costa Sul , tanto quanto a qualidade quanto a aumento abusivo de preço</w:t>
      </w:r>
      <w:r>
        <w:rPr>
          <w:rFonts w:ascii="Arial Narrow" w:hAnsi="Arial Narrow"/>
          <w:b/>
          <w:sz w:val="26"/>
          <w:szCs w:val="26"/>
        </w:rPr>
        <w:t>”</w:t>
      </w:r>
      <w:r w:rsidRPr="009F1B49">
        <w:rPr>
          <w:rFonts w:ascii="Arial Narrow" w:hAnsi="Arial Narrow"/>
          <w:b/>
          <w:sz w:val="26"/>
          <w:szCs w:val="26"/>
        </w:rPr>
        <w:t xml:space="preserve">.  </w:t>
      </w:r>
    </w:p>
    <w:p w:rsidR="009F1B49" w:rsidRDefault="009F1B49" w:rsidP="009F1B49">
      <w:pPr>
        <w:ind w:right="-285"/>
        <w:rPr>
          <w:rStyle w:val="nfase"/>
          <w:rFonts w:ascii="Arial Narrow" w:hAnsi="Arial Narrow"/>
          <w:sz w:val="26"/>
          <w:szCs w:val="26"/>
        </w:rPr>
      </w:pPr>
    </w:p>
    <w:p w:rsidR="001025D2" w:rsidRPr="009F1B49" w:rsidRDefault="00A448B3" w:rsidP="009F1B49">
      <w:pPr>
        <w:ind w:right="-285"/>
        <w:rPr>
          <w:rStyle w:val="nfase"/>
          <w:rFonts w:ascii="Arial Narrow" w:hAnsi="Arial Narrow"/>
          <w:i w:val="0"/>
          <w:sz w:val="26"/>
          <w:szCs w:val="26"/>
        </w:rPr>
      </w:pPr>
      <w:r w:rsidRPr="009F1B49">
        <w:rPr>
          <w:rStyle w:val="nfase"/>
          <w:rFonts w:ascii="Arial Narrow" w:hAnsi="Arial Narrow"/>
          <w:i w:val="0"/>
          <w:sz w:val="26"/>
          <w:szCs w:val="26"/>
        </w:rPr>
        <w:t>Senhor Presidente;</w:t>
      </w:r>
    </w:p>
    <w:p w:rsidR="009F1B49" w:rsidRDefault="009F1B49" w:rsidP="009F1B49">
      <w:pPr>
        <w:ind w:right="-285"/>
        <w:rPr>
          <w:rStyle w:val="nfase"/>
          <w:rFonts w:ascii="Arial Narrow" w:hAnsi="Arial Narrow"/>
          <w:i w:val="0"/>
          <w:sz w:val="26"/>
          <w:szCs w:val="26"/>
        </w:rPr>
      </w:pPr>
    </w:p>
    <w:p w:rsidR="008B7920" w:rsidRPr="009F1B49" w:rsidRDefault="009F1B49" w:rsidP="009F1B49">
      <w:pPr>
        <w:ind w:right="-285" w:firstLine="708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>
        <w:rPr>
          <w:rStyle w:val="nfase"/>
          <w:rFonts w:ascii="Arial Narrow" w:hAnsi="Arial Narrow"/>
          <w:i w:val="0"/>
          <w:sz w:val="26"/>
          <w:szCs w:val="26"/>
        </w:rPr>
        <w:t>Considerando que no C</w:t>
      </w:r>
      <w:r w:rsidR="008B7920" w:rsidRPr="009F1B49">
        <w:rPr>
          <w:rStyle w:val="nfase"/>
          <w:rFonts w:ascii="Arial Narrow" w:hAnsi="Arial Narrow"/>
          <w:i w:val="0"/>
          <w:sz w:val="26"/>
          <w:szCs w:val="26"/>
        </w:rPr>
        <w:t>entro de São Sebastião tem postos de combustíveis com igual ou pouca diferença de v</w:t>
      </w:r>
      <w:r w:rsidR="00E646C9" w:rsidRPr="009F1B49">
        <w:rPr>
          <w:rStyle w:val="nfase"/>
          <w:rFonts w:ascii="Arial Narrow" w:hAnsi="Arial Narrow"/>
          <w:i w:val="0"/>
          <w:sz w:val="26"/>
          <w:szCs w:val="26"/>
        </w:rPr>
        <w:t>alor para os postos  de combustí</w:t>
      </w:r>
      <w:r w:rsidR="008B7920" w:rsidRPr="009F1B49">
        <w:rPr>
          <w:rStyle w:val="nfase"/>
          <w:rFonts w:ascii="Arial Narrow" w:hAnsi="Arial Narrow"/>
          <w:i w:val="0"/>
          <w:sz w:val="26"/>
          <w:szCs w:val="26"/>
        </w:rPr>
        <w:t>veis da cidade de Caraguatatuba;</w:t>
      </w:r>
    </w:p>
    <w:p w:rsidR="008B7920" w:rsidRPr="009F1B49" w:rsidRDefault="008B7920" w:rsidP="009F1B49">
      <w:pPr>
        <w:ind w:right="-285" w:firstLine="708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9F1B49">
        <w:rPr>
          <w:rStyle w:val="nfase"/>
          <w:rFonts w:ascii="Arial Narrow" w:hAnsi="Arial Narrow"/>
          <w:i w:val="0"/>
          <w:sz w:val="26"/>
          <w:szCs w:val="26"/>
        </w:rPr>
        <w:t xml:space="preserve">Considerando que o </w:t>
      </w:r>
      <w:r w:rsidR="009F1B49">
        <w:rPr>
          <w:rStyle w:val="nfase"/>
          <w:rFonts w:ascii="Arial Narrow" w:hAnsi="Arial Narrow"/>
          <w:i w:val="0"/>
          <w:sz w:val="26"/>
          <w:szCs w:val="26"/>
        </w:rPr>
        <w:t>E</w:t>
      </w:r>
      <w:r w:rsidRPr="009F1B49">
        <w:rPr>
          <w:rStyle w:val="nfase"/>
          <w:rFonts w:ascii="Arial Narrow" w:hAnsi="Arial Narrow"/>
          <w:i w:val="0"/>
          <w:sz w:val="26"/>
          <w:szCs w:val="26"/>
        </w:rPr>
        <w:t xml:space="preserve">tanol chega a custar de </w:t>
      </w:r>
      <w:r w:rsidR="00E646C9" w:rsidRPr="009F1B49">
        <w:rPr>
          <w:rStyle w:val="nfase"/>
          <w:rFonts w:ascii="Arial Narrow" w:hAnsi="Arial Narrow"/>
          <w:i w:val="0"/>
          <w:sz w:val="26"/>
          <w:szCs w:val="26"/>
        </w:rPr>
        <w:t>0,</w:t>
      </w:r>
      <w:r w:rsidRPr="009F1B49">
        <w:rPr>
          <w:rStyle w:val="nfase"/>
          <w:rFonts w:ascii="Arial Narrow" w:hAnsi="Arial Narrow"/>
          <w:i w:val="0"/>
          <w:sz w:val="26"/>
          <w:szCs w:val="26"/>
        </w:rPr>
        <w:t>60 a</w:t>
      </w:r>
      <w:r w:rsidR="00E646C9" w:rsidRPr="009F1B49">
        <w:rPr>
          <w:rStyle w:val="nfase"/>
          <w:rFonts w:ascii="Arial Narrow" w:hAnsi="Arial Narrow"/>
          <w:i w:val="0"/>
          <w:sz w:val="26"/>
          <w:szCs w:val="26"/>
        </w:rPr>
        <w:t xml:space="preserve">  0,</w:t>
      </w:r>
      <w:r w:rsidRPr="009F1B49">
        <w:rPr>
          <w:rStyle w:val="nfase"/>
          <w:rFonts w:ascii="Arial Narrow" w:hAnsi="Arial Narrow"/>
          <w:i w:val="0"/>
          <w:sz w:val="26"/>
          <w:szCs w:val="26"/>
        </w:rPr>
        <w:t>80 centavos mais caro nos postos de combustíveis da Costa Sul de São Sebastião;</w:t>
      </w:r>
    </w:p>
    <w:p w:rsidR="00A448B3" w:rsidRPr="009F1B49" w:rsidRDefault="009F1B49" w:rsidP="009F1B49">
      <w:pPr>
        <w:ind w:right="-285" w:firstLine="708"/>
        <w:rPr>
          <w:rStyle w:val="nfase"/>
          <w:rFonts w:ascii="Arial Narrow" w:hAnsi="Arial Narrow"/>
          <w:i w:val="0"/>
          <w:sz w:val="26"/>
          <w:szCs w:val="26"/>
        </w:rPr>
      </w:pPr>
      <w:r>
        <w:rPr>
          <w:rStyle w:val="nfase"/>
          <w:rFonts w:ascii="Arial Narrow" w:hAnsi="Arial Narrow"/>
          <w:i w:val="0"/>
          <w:sz w:val="26"/>
          <w:szCs w:val="26"/>
        </w:rPr>
        <w:t>É  que:</w:t>
      </w:r>
    </w:p>
    <w:p w:rsidR="009F1B49" w:rsidRPr="009F1B49" w:rsidRDefault="009F1B49" w:rsidP="009F1B49">
      <w:pPr>
        <w:ind w:right="-285"/>
        <w:jc w:val="both"/>
        <w:rPr>
          <w:rFonts w:ascii="Arial Narrow" w:hAnsi="Arial Narrow" w:cs="Tahoma"/>
          <w:sz w:val="26"/>
          <w:szCs w:val="26"/>
        </w:rPr>
      </w:pPr>
      <w:r>
        <w:rPr>
          <w:rFonts w:ascii="Tahoma" w:hAnsi="Tahoma" w:cs="Tahoma"/>
        </w:rPr>
        <w:t xml:space="preserve">         </w:t>
      </w:r>
      <w:r>
        <w:rPr>
          <w:rFonts w:ascii="Arial Narrow" w:hAnsi="Arial Narrow" w:cs="Tahoma"/>
          <w:sz w:val="26"/>
          <w:szCs w:val="26"/>
        </w:rPr>
        <w:t xml:space="preserve">O </w:t>
      </w:r>
      <w:r w:rsidRPr="009F1B49">
        <w:rPr>
          <w:rFonts w:ascii="Arial Narrow" w:hAnsi="Arial Narrow" w:cs="Tahoma"/>
          <w:sz w:val="26"/>
          <w:szCs w:val="26"/>
        </w:rPr>
        <w:t xml:space="preserve">Vereador infra-assinado nos termos regimentais em vigor, </w:t>
      </w:r>
      <w:r w:rsidRPr="009F1B49">
        <w:rPr>
          <w:rFonts w:ascii="Arial Narrow" w:hAnsi="Arial Narrow" w:cs="Tahoma"/>
          <w:b/>
          <w:sz w:val="26"/>
          <w:szCs w:val="26"/>
        </w:rPr>
        <w:t xml:space="preserve">REQUER </w:t>
      </w:r>
      <w:r w:rsidRPr="009F1B49">
        <w:rPr>
          <w:rFonts w:ascii="Arial Narrow" w:hAnsi="Arial Narrow" w:cs="Tahoma"/>
          <w:sz w:val="26"/>
          <w:szCs w:val="26"/>
        </w:rPr>
        <w:t xml:space="preserve">seja oficiado </w:t>
      </w:r>
      <w:r w:rsidRPr="009F1B49">
        <w:rPr>
          <w:rFonts w:ascii="Arial Narrow" w:hAnsi="Arial Narrow" w:cs="Arial"/>
          <w:sz w:val="26"/>
          <w:szCs w:val="26"/>
        </w:rPr>
        <w:t>a Vossa Excelência Sr. Felipe Augusto, Prefeito Municipal</w:t>
      </w:r>
      <w:r w:rsidRPr="009F1B49">
        <w:rPr>
          <w:rFonts w:ascii="Arial Narrow" w:hAnsi="Arial Narrow" w:cs="Tahoma"/>
          <w:sz w:val="26"/>
          <w:szCs w:val="26"/>
        </w:rPr>
        <w:t xml:space="preserve"> informar à esta Casa de Leis o que segue:</w:t>
      </w:r>
    </w:p>
    <w:p w:rsidR="008B7920" w:rsidRDefault="009F1B49" w:rsidP="009F1B49">
      <w:pPr>
        <w:ind w:right="-285" w:firstLine="708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>
        <w:rPr>
          <w:rStyle w:val="nfase"/>
          <w:rFonts w:ascii="Arial Narrow" w:hAnsi="Arial Narrow"/>
          <w:i w:val="0"/>
          <w:sz w:val="26"/>
          <w:szCs w:val="26"/>
        </w:rPr>
        <w:t xml:space="preserve">- </w:t>
      </w:r>
      <w:r w:rsidR="00E646C9" w:rsidRPr="009F1B49">
        <w:rPr>
          <w:rStyle w:val="nfase"/>
          <w:rFonts w:ascii="Arial Narrow" w:hAnsi="Arial Narrow"/>
          <w:i w:val="0"/>
          <w:sz w:val="26"/>
          <w:szCs w:val="26"/>
        </w:rPr>
        <w:t xml:space="preserve"> </w:t>
      </w:r>
      <w:r>
        <w:rPr>
          <w:rStyle w:val="nfase"/>
          <w:rFonts w:ascii="Arial Narrow" w:hAnsi="Arial Narrow"/>
          <w:i w:val="0"/>
          <w:sz w:val="26"/>
          <w:szCs w:val="26"/>
        </w:rPr>
        <w:t>Qual a possibilidade d</w:t>
      </w:r>
      <w:r w:rsidR="00E646C9" w:rsidRPr="009F1B49">
        <w:rPr>
          <w:rStyle w:val="nfase"/>
          <w:rFonts w:ascii="Arial Narrow" w:hAnsi="Arial Narrow"/>
          <w:i w:val="0"/>
          <w:sz w:val="26"/>
          <w:szCs w:val="26"/>
        </w:rPr>
        <w:t xml:space="preserve">o </w:t>
      </w:r>
      <w:r w:rsidR="002C0AA0" w:rsidRPr="009F1B49">
        <w:rPr>
          <w:rStyle w:val="nfase"/>
          <w:rFonts w:ascii="Arial Narrow" w:hAnsi="Arial Narrow"/>
          <w:i w:val="0"/>
          <w:sz w:val="26"/>
          <w:szCs w:val="26"/>
        </w:rPr>
        <w:t xml:space="preserve">órgão </w:t>
      </w:r>
      <w:r w:rsidR="00E646C9" w:rsidRPr="009F1B49">
        <w:rPr>
          <w:rStyle w:val="nfase"/>
          <w:rFonts w:ascii="Arial Narrow" w:hAnsi="Arial Narrow"/>
          <w:i w:val="0"/>
          <w:sz w:val="26"/>
          <w:szCs w:val="26"/>
        </w:rPr>
        <w:t>responsável</w:t>
      </w:r>
      <w:r>
        <w:rPr>
          <w:rStyle w:val="nfase"/>
          <w:rFonts w:ascii="Arial Narrow" w:hAnsi="Arial Narrow"/>
          <w:i w:val="0"/>
          <w:sz w:val="26"/>
          <w:szCs w:val="26"/>
        </w:rPr>
        <w:t>,</w:t>
      </w:r>
      <w:r w:rsidR="008B7920" w:rsidRPr="009F1B49">
        <w:rPr>
          <w:rStyle w:val="nfase"/>
          <w:rFonts w:ascii="Arial Narrow" w:hAnsi="Arial Narrow"/>
          <w:i w:val="0"/>
          <w:sz w:val="26"/>
          <w:szCs w:val="26"/>
        </w:rPr>
        <w:t xml:space="preserve">  fiscaliza</w:t>
      </w:r>
      <w:r>
        <w:rPr>
          <w:rStyle w:val="nfase"/>
          <w:rFonts w:ascii="Arial Narrow" w:hAnsi="Arial Narrow"/>
          <w:i w:val="0"/>
          <w:sz w:val="26"/>
          <w:szCs w:val="26"/>
        </w:rPr>
        <w:t>r</w:t>
      </w:r>
      <w:r w:rsidR="008B7920" w:rsidRPr="009F1B49">
        <w:rPr>
          <w:rStyle w:val="nfase"/>
          <w:rFonts w:ascii="Arial Narrow" w:hAnsi="Arial Narrow"/>
          <w:i w:val="0"/>
          <w:sz w:val="26"/>
          <w:szCs w:val="26"/>
        </w:rPr>
        <w:t xml:space="preserve"> eventual Cartel nos preços de combustíveis bem como a qualidade dos mesmos</w:t>
      </w:r>
      <w:r w:rsidR="00E646C9" w:rsidRPr="009F1B49">
        <w:rPr>
          <w:rStyle w:val="nfase"/>
          <w:rFonts w:ascii="Arial Narrow" w:hAnsi="Arial Narrow"/>
          <w:i w:val="0"/>
          <w:sz w:val="26"/>
          <w:szCs w:val="26"/>
        </w:rPr>
        <w:t xml:space="preserve">, visto que  </w:t>
      </w:r>
      <w:r w:rsidR="008B7920" w:rsidRPr="009F1B49">
        <w:rPr>
          <w:rStyle w:val="nfase"/>
          <w:rFonts w:ascii="Arial Narrow" w:hAnsi="Arial Narrow"/>
          <w:i w:val="0"/>
          <w:sz w:val="26"/>
          <w:szCs w:val="26"/>
        </w:rPr>
        <w:t>inúmeros problemas têm sido causados com veículos dado as misturas proibidas nos combustíveis.</w:t>
      </w:r>
    </w:p>
    <w:p w:rsidR="009F1B49" w:rsidRDefault="009F1B49" w:rsidP="009F1B49">
      <w:pPr>
        <w:ind w:right="-285" w:firstLine="708"/>
        <w:jc w:val="both"/>
        <w:rPr>
          <w:rStyle w:val="nfase"/>
          <w:rFonts w:ascii="Arial Narrow" w:hAnsi="Arial Narrow"/>
          <w:i w:val="0"/>
          <w:sz w:val="26"/>
          <w:szCs w:val="26"/>
        </w:rPr>
      </w:pPr>
    </w:p>
    <w:p w:rsidR="009F1B49" w:rsidRDefault="009F1B49" w:rsidP="009F1B49">
      <w:pPr>
        <w:ind w:right="-285" w:firstLine="708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>
        <w:rPr>
          <w:rStyle w:val="nfase"/>
          <w:rFonts w:ascii="Arial Narrow" w:hAnsi="Arial Narrow"/>
          <w:i w:val="0"/>
          <w:sz w:val="26"/>
          <w:szCs w:val="26"/>
        </w:rPr>
        <w:t>Plenário da Câmara Municipal de São Sebastião, sala vereador Zino Militão dos Santos,18 de fevereiro de 2020.</w:t>
      </w:r>
    </w:p>
    <w:p w:rsidR="009F1B49" w:rsidRDefault="009F1B49" w:rsidP="009F1B49">
      <w:pPr>
        <w:ind w:right="-285" w:firstLine="708"/>
        <w:jc w:val="both"/>
        <w:rPr>
          <w:rStyle w:val="nfase"/>
          <w:rFonts w:ascii="Arial Narrow" w:hAnsi="Arial Narrow"/>
          <w:i w:val="0"/>
          <w:sz w:val="26"/>
          <w:szCs w:val="26"/>
        </w:rPr>
      </w:pPr>
    </w:p>
    <w:p w:rsidR="009F1B49" w:rsidRDefault="009F1B49" w:rsidP="009F1B49">
      <w:pPr>
        <w:ind w:right="-285" w:firstLine="708"/>
        <w:jc w:val="both"/>
        <w:rPr>
          <w:rStyle w:val="nfase"/>
          <w:rFonts w:ascii="Arial Narrow" w:hAnsi="Arial Narrow"/>
          <w:i w:val="0"/>
          <w:sz w:val="26"/>
          <w:szCs w:val="26"/>
        </w:rPr>
      </w:pPr>
    </w:p>
    <w:p w:rsidR="009F1B49" w:rsidRPr="009F1B49" w:rsidRDefault="009F1B49" w:rsidP="009F1B49">
      <w:pPr>
        <w:ind w:right="-285"/>
        <w:jc w:val="center"/>
        <w:rPr>
          <w:rStyle w:val="nfase"/>
          <w:rFonts w:ascii="Arial Narrow" w:hAnsi="Arial Narrow"/>
          <w:b/>
          <w:i w:val="0"/>
          <w:sz w:val="26"/>
          <w:szCs w:val="26"/>
        </w:rPr>
      </w:pPr>
      <w:r w:rsidRPr="009F1B49">
        <w:rPr>
          <w:rStyle w:val="nfase"/>
          <w:rFonts w:ascii="Arial Narrow" w:hAnsi="Arial Narrow"/>
          <w:b/>
          <w:i w:val="0"/>
          <w:sz w:val="26"/>
          <w:szCs w:val="26"/>
        </w:rPr>
        <w:t>Paulo Matias Filho</w:t>
      </w:r>
    </w:p>
    <w:p w:rsidR="009F1B49" w:rsidRPr="009F1B49" w:rsidRDefault="009F1B49" w:rsidP="009F1B49">
      <w:pPr>
        <w:ind w:right="-285"/>
        <w:jc w:val="center"/>
        <w:rPr>
          <w:rStyle w:val="nfase"/>
          <w:rFonts w:ascii="Arial Narrow" w:hAnsi="Arial Narrow"/>
          <w:b/>
          <w:i w:val="0"/>
          <w:sz w:val="26"/>
          <w:szCs w:val="26"/>
        </w:rPr>
      </w:pPr>
      <w:r w:rsidRPr="009F1B49">
        <w:rPr>
          <w:rStyle w:val="nfase"/>
          <w:rFonts w:ascii="Arial Narrow" w:hAnsi="Arial Narrow"/>
          <w:b/>
          <w:i w:val="0"/>
          <w:sz w:val="26"/>
          <w:szCs w:val="26"/>
        </w:rPr>
        <w:t>“Paulinho do Cartório”</w:t>
      </w:r>
    </w:p>
    <w:p w:rsidR="009F1B49" w:rsidRPr="009F1B49" w:rsidRDefault="009F1B49" w:rsidP="009F1B49">
      <w:pPr>
        <w:ind w:right="-285"/>
        <w:jc w:val="center"/>
        <w:rPr>
          <w:rStyle w:val="nfase"/>
          <w:rFonts w:ascii="Arial Narrow" w:hAnsi="Arial Narrow"/>
          <w:b/>
          <w:i w:val="0"/>
          <w:sz w:val="26"/>
          <w:szCs w:val="26"/>
        </w:rPr>
      </w:pPr>
      <w:r w:rsidRPr="009F1B49">
        <w:rPr>
          <w:rStyle w:val="nfase"/>
          <w:rFonts w:ascii="Arial Narrow" w:hAnsi="Arial Narrow"/>
          <w:b/>
          <w:i w:val="0"/>
          <w:sz w:val="26"/>
          <w:szCs w:val="26"/>
        </w:rPr>
        <w:t>Vereador</w:t>
      </w:r>
    </w:p>
    <w:p w:rsidR="00A448B3" w:rsidRPr="009F1B49" w:rsidRDefault="00A448B3" w:rsidP="009F1B49">
      <w:pPr>
        <w:ind w:right="-285"/>
        <w:jc w:val="both"/>
        <w:rPr>
          <w:rStyle w:val="nfase"/>
          <w:rFonts w:ascii="Arial Narrow" w:hAnsi="Arial Narrow"/>
          <w:sz w:val="26"/>
          <w:szCs w:val="26"/>
        </w:rPr>
      </w:pPr>
    </w:p>
    <w:sectPr w:rsidR="00A448B3" w:rsidRPr="009F1B4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AD" w:rsidRDefault="00C739AD" w:rsidP="00AE17D9">
      <w:pPr>
        <w:spacing w:after="0" w:line="240" w:lineRule="auto"/>
      </w:pPr>
      <w:r>
        <w:separator/>
      </w:r>
    </w:p>
  </w:endnote>
  <w:endnote w:type="continuationSeparator" w:id="1">
    <w:p w:rsidR="00C739AD" w:rsidRDefault="00C739A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AD" w:rsidRDefault="00C739AD" w:rsidP="00AE17D9">
      <w:pPr>
        <w:spacing w:after="0" w:line="240" w:lineRule="auto"/>
      </w:pPr>
      <w:r>
        <w:separator/>
      </w:r>
    </w:p>
  </w:footnote>
  <w:footnote w:type="continuationSeparator" w:id="1">
    <w:p w:rsidR="00C739AD" w:rsidRDefault="00C739A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0B0"/>
    <w:rsid w:val="001011B7"/>
    <w:rsid w:val="001025D2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51DA4"/>
    <w:rsid w:val="00266A54"/>
    <w:rsid w:val="00277332"/>
    <w:rsid w:val="002962F2"/>
    <w:rsid w:val="002A2D3D"/>
    <w:rsid w:val="002A7538"/>
    <w:rsid w:val="002A77D6"/>
    <w:rsid w:val="002B0BB8"/>
    <w:rsid w:val="002C0AA0"/>
    <w:rsid w:val="002D450E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22D2C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1D0E"/>
    <w:rsid w:val="0088451C"/>
    <w:rsid w:val="008A0BC8"/>
    <w:rsid w:val="008A3CE3"/>
    <w:rsid w:val="008B19B3"/>
    <w:rsid w:val="008B7920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1B49"/>
    <w:rsid w:val="009F3759"/>
    <w:rsid w:val="00A04116"/>
    <w:rsid w:val="00A14AAC"/>
    <w:rsid w:val="00A15C26"/>
    <w:rsid w:val="00A238A1"/>
    <w:rsid w:val="00A24D0F"/>
    <w:rsid w:val="00A316C3"/>
    <w:rsid w:val="00A43452"/>
    <w:rsid w:val="00A448B3"/>
    <w:rsid w:val="00A472C3"/>
    <w:rsid w:val="00A61280"/>
    <w:rsid w:val="00A66F0C"/>
    <w:rsid w:val="00A74EC9"/>
    <w:rsid w:val="00AA0921"/>
    <w:rsid w:val="00AA5267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9AD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646C9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  <w:rsid w:val="00FD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97B47-B14C-4F11-B1B3-B5785C64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2020-02-17T17:11:00Z</cp:lastPrinted>
  <dcterms:created xsi:type="dcterms:W3CDTF">2020-02-17T17:11:00Z</dcterms:created>
  <dcterms:modified xsi:type="dcterms:W3CDTF">2020-02-17T17:11:00Z</dcterms:modified>
</cp:coreProperties>
</file>