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4D2EB" w14:textId="77777777"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REQUERIMENTO</w:t>
      </w:r>
    </w:p>
    <w:p w14:paraId="7F5C34C5" w14:textId="49513B01"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Nº. /20</w:t>
      </w:r>
      <w:r w:rsidR="00F70E2B">
        <w:rPr>
          <w:rFonts w:ascii="Arial Narrow" w:hAnsi="Arial Narrow"/>
          <w:b/>
          <w:sz w:val="26"/>
          <w:szCs w:val="26"/>
        </w:rPr>
        <w:t>20</w:t>
      </w:r>
    </w:p>
    <w:p w14:paraId="0F615AA3" w14:textId="77777777" w:rsidR="00EF1922" w:rsidRPr="00EF1922" w:rsidRDefault="00EF1922" w:rsidP="00EF1922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14:paraId="533AA533" w14:textId="77777777" w:rsidR="001D3648" w:rsidRDefault="008628DD" w:rsidP="008628DD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“</w:t>
      </w:r>
      <w:r w:rsidR="00071BD9" w:rsidRPr="00071BD9">
        <w:rPr>
          <w:rFonts w:ascii="Arial Narrow" w:hAnsi="Arial Narrow"/>
          <w:b/>
          <w:sz w:val="26"/>
          <w:szCs w:val="26"/>
        </w:rPr>
        <w:t>Solicita informações ao Presidente da Câmara sobre os fatos recentemente</w:t>
      </w:r>
    </w:p>
    <w:p w14:paraId="3D762B4D" w14:textId="77777777" w:rsidR="001D3648" w:rsidRDefault="00071BD9" w:rsidP="008628DD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071BD9">
        <w:rPr>
          <w:rFonts w:ascii="Arial Narrow" w:hAnsi="Arial Narrow"/>
          <w:b/>
          <w:sz w:val="26"/>
          <w:szCs w:val="26"/>
        </w:rPr>
        <w:t xml:space="preserve"> narrados e notórios sobre o processo </w:t>
      </w:r>
      <w:r w:rsidR="003B2CB2">
        <w:rPr>
          <w:rFonts w:ascii="Arial Narrow" w:hAnsi="Arial Narrow"/>
          <w:b/>
          <w:sz w:val="26"/>
          <w:szCs w:val="26"/>
        </w:rPr>
        <w:t xml:space="preserve">administrativo </w:t>
      </w:r>
      <w:r w:rsidRPr="00071BD9">
        <w:rPr>
          <w:rFonts w:ascii="Arial Narrow" w:hAnsi="Arial Narrow"/>
          <w:b/>
          <w:sz w:val="26"/>
          <w:szCs w:val="26"/>
        </w:rPr>
        <w:t>682/19</w:t>
      </w:r>
      <w:r w:rsidR="003B2CB2">
        <w:rPr>
          <w:rFonts w:ascii="Arial Narrow" w:hAnsi="Arial Narrow"/>
          <w:b/>
          <w:sz w:val="26"/>
          <w:szCs w:val="26"/>
        </w:rPr>
        <w:t xml:space="preserve"> </w:t>
      </w:r>
    </w:p>
    <w:p w14:paraId="24DED670" w14:textId="0BE0785C" w:rsidR="00EF1922" w:rsidRPr="00EF1922" w:rsidRDefault="003B2CB2" w:rsidP="008628DD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que resultou no processo licitatório 03/2019</w:t>
      </w:r>
      <w:r w:rsidR="00071BD9" w:rsidRPr="00071BD9">
        <w:rPr>
          <w:rFonts w:ascii="Arial Narrow" w:hAnsi="Arial Narrow"/>
          <w:b/>
          <w:sz w:val="26"/>
          <w:szCs w:val="26"/>
        </w:rPr>
        <w:t>.</w:t>
      </w:r>
      <w:r w:rsidR="00071BD9">
        <w:rPr>
          <w:rFonts w:ascii="Arial Narrow" w:hAnsi="Arial Narrow"/>
          <w:b/>
          <w:sz w:val="26"/>
          <w:szCs w:val="26"/>
        </w:rPr>
        <w:t>”</w:t>
      </w:r>
    </w:p>
    <w:p w14:paraId="13D55B82" w14:textId="77777777"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</w:p>
    <w:p w14:paraId="3BEC4B32" w14:textId="2BB6D9DC"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Senhor Presidente,</w:t>
      </w:r>
    </w:p>
    <w:p w14:paraId="0CF4BCBB" w14:textId="000F5BB7" w:rsidR="00907C80" w:rsidRDefault="00907C80" w:rsidP="00907C80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Considerando </w:t>
      </w:r>
      <w:r w:rsidR="003B2CB2">
        <w:rPr>
          <w:rFonts w:ascii="Arial Narrow" w:hAnsi="Arial Narrow"/>
          <w:sz w:val="26"/>
          <w:szCs w:val="26"/>
        </w:rPr>
        <w:t xml:space="preserve">as </w:t>
      </w:r>
      <w:r w:rsidR="001D3648">
        <w:rPr>
          <w:rFonts w:ascii="Arial Narrow" w:hAnsi="Arial Narrow"/>
          <w:sz w:val="26"/>
          <w:szCs w:val="26"/>
        </w:rPr>
        <w:t xml:space="preserve">graves </w:t>
      </w:r>
      <w:r w:rsidR="003B2CB2">
        <w:rPr>
          <w:rFonts w:ascii="Arial Narrow" w:hAnsi="Arial Narrow"/>
          <w:sz w:val="26"/>
          <w:szCs w:val="26"/>
        </w:rPr>
        <w:t>denúncias vistas nas redes sociais</w:t>
      </w:r>
      <w:r w:rsidR="001D3648">
        <w:rPr>
          <w:rFonts w:ascii="Arial Narrow" w:hAnsi="Arial Narrow"/>
          <w:sz w:val="26"/>
          <w:szCs w:val="26"/>
        </w:rPr>
        <w:t>, divulgadas pela imprensa.</w:t>
      </w:r>
    </w:p>
    <w:p w14:paraId="730D98CC" w14:textId="140CF93F"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Considerando que </w:t>
      </w:r>
      <w:r w:rsidR="003B2CB2">
        <w:rPr>
          <w:rFonts w:ascii="Arial Narrow" w:hAnsi="Arial Narrow"/>
          <w:sz w:val="26"/>
          <w:szCs w:val="26"/>
        </w:rPr>
        <w:t>necessitamos de esclarecimentos sobre o caso</w:t>
      </w:r>
      <w:r w:rsidR="001D3648">
        <w:rPr>
          <w:rFonts w:ascii="Arial Narrow" w:hAnsi="Arial Narrow"/>
          <w:sz w:val="26"/>
          <w:szCs w:val="26"/>
        </w:rPr>
        <w:t>.</w:t>
      </w:r>
    </w:p>
    <w:p w14:paraId="3954C72F" w14:textId="77777777"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É que:</w:t>
      </w:r>
    </w:p>
    <w:p w14:paraId="475B5385" w14:textId="26DFC4A8" w:rsidR="00907C80" w:rsidRDefault="00EF1922" w:rsidP="00907C80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O vereador infra-assinado nos termos regimentais em vigor REQUER, a Vossa Excelência</w:t>
      </w:r>
      <w:r w:rsidR="00907C80">
        <w:rPr>
          <w:rFonts w:ascii="Arial Narrow" w:hAnsi="Arial Narrow"/>
          <w:sz w:val="26"/>
          <w:szCs w:val="26"/>
        </w:rPr>
        <w:t xml:space="preserve">, </w:t>
      </w:r>
      <w:r w:rsidRPr="00EF1922">
        <w:rPr>
          <w:rFonts w:ascii="Arial Narrow" w:hAnsi="Arial Narrow"/>
          <w:sz w:val="26"/>
          <w:szCs w:val="26"/>
        </w:rPr>
        <w:t>digne-se</w:t>
      </w:r>
      <w:r w:rsidR="00CD2101">
        <w:rPr>
          <w:rFonts w:ascii="Arial Narrow" w:hAnsi="Arial Narrow"/>
          <w:sz w:val="26"/>
          <w:szCs w:val="26"/>
        </w:rPr>
        <w:t xml:space="preserve"> </w:t>
      </w:r>
      <w:r w:rsidR="001D3648">
        <w:rPr>
          <w:rFonts w:ascii="Arial Narrow" w:hAnsi="Arial Narrow"/>
          <w:sz w:val="26"/>
          <w:szCs w:val="26"/>
        </w:rPr>
        <w:t>nos informar sobre os fatos recentemente narrados e notórios sobre o processo administrativo 682/19 que resultou no processo licitatório 03/2019.</w:t>
      </w:r>
    </w:p>
    <w:p w14:paraId="4CDC9A11" w14:textId="686A8E49" w:rsidR="002D02F9" w:rsidRPr="00EF1922" w:rsidRDefault="001D3648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 w:rsidRPr="001D3648">
        <w:rPr>
          <w:rFonts w:ascii="Arial Narrow" w:hAnsi="Arial Narrow"/>
          <w:sz w:val="26"/>
          <w:szCs w:val="26"/>
          <w:lang w:val="pt-BR"/>
        </w:rPr>
        <w:t xml:space="preserve">Qual o interesse público e da câmara em Jingles? </w:t>
      </w:r>
    </w:p>
    <w:p w14:paraId="4B343BE9" w14:textId="03920309" w:rsidR="002F440A" w:rsidRDefault="001D3648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 w:rsidRPr="001D3648">
        <w:rPr>
          <w:rFonts w:ascii="Arial Narrow" w:hAnsi="Arial Narrow"/>
          <w:sz w:val="26"/>
          <w:szCs w:val="26"/>
          <w:lang w:val="pt-BR"/>
        </w:rPr>
        <w:t>Como será feito espera telefônica, sendo que existe um processo licitatório que concede a empresa telefônica esse serviço?</w:t>
      </w:r>
    </w:p>
    <w:p w14:paraId="138B167C" w14:textId="3A796E52" w:rsidR="001D3648" w:rsidRDefault="001D3648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 w:rsidRPr="001D3648">
        <w:rPr>
          <w:rFonts w:ascii="Arial Narrow" w:hAnsi="Arial Narrow"/>
          <w:sz w:val="26"/>
          <w:szCs w:val="26"/>
          <w:lang w:val="pt-BR"/>
        </w:rPr>
        <w:t>Solicito cópias de todo procedimento licitatório, junto com o processo administrativo inicial.</w:t>
      </w:r>
    </w:p>
    <w:p w14:paraId="5F8A0E63" w14:textId="71105175" w:rsidR="001D3648" w:rsidRDefault="001D3648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S</w:t>
      </w:r>
      <w:r w:rsidRPr="001D3648">
        <w:rPr>
          <w:rFonts w:ascii="Arial Narrow" w:hAnsi="Arial Narrow"/>
          <w:sz w:val="26"/>
          <w:szCs w:val="26"/>
          <w:lang w:val="pt-BR"/>
        </w:rPr>
        <w:t xml:space="preserve">olicito cópias de todos as cartas </w:t>
      </w:r>
      <w:proofErr w:type="gramStart"/>
      <w:r w:rsidRPr="001D3648">
        <w:rPr>
          <w:rFonts w:ascii="Arial Narrow" w:hAnsi="Arial Narrow"/>
          <w:sz w:val="26"/>
          <w:szCs w:val="26"/>
          <w:lang w:val="pt-BR"/>
        </w:rPr>
        <w:t>convites feitas</w:t>
      </w:r>
      <w:proofErr w:type="gramEnd"/>
      <w:r w:rsidRPr="001D3648">
        <w:rPr>
          <w:rFonts w:ascii="Arial Narrow" w:hAnsi="Arial Narrow"/>
          <w:sz w:val="26"/>
          <w:szCs w:val="26"/>
          <w:lang w:val="pt-BR"/>
        </w:rPr>
        <w:t xml:space="preserve"> em 2019 e 2020?</w:t>
      </w:r>
    </w:p>
    <w:p w14:paraId="1A11E7EC" w14:textId="678F866D" w:rsidR="001D3648" w:rsidRDefault="001D3648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O </w:t>
      </w:r>
      <w:r w:rsidRPr="001D3648">
        <w:rPr>
          <w:rFonts w:ascii="Arial Narrow" w:hAnsi="Arial Narrow"/>
          <w:sz w:val="26"/>
          <w:szCs w:val="26"/>
          <w:lang w:val="pt-BR"/>
        </w:rPr>
        <w:t>que a câmara tem a dizer para rebater as denúncias recentes divulgadas pela imprensa?</w:t>
      </w:r>
    </w:p>
    <w:p w14:paraId="11C9E223" w14:textId="22C64319" w:rsidR="00EF1922" w:rsidRPr="00CD2101" w:rsidRDefault="00EF1922" w:rsidP="00CD2101">
      <w:pPr>
        <w:jc w:val="both"/>
        <w:rPr>
          <w:rFonts w:ascii="Arial Narrow" w:hAnsi="Arial Narrow"/>
          <w:sz w:val="26"/>
          <w:szCs w:val="26"/>
        </w:rPr>
      </w:pPr>
      <w:r w:rsidRPr="00CD2101">
        <w:rPr>
          <w:rFonts w:ascii="Arial Narrow" w:hAnsi="Arial Narrow"/>
          <w:sz w:val="26"/>
          <w:szCs w:val="26"/>
        </w:rPr>
        <w:tab/>
      </w:r>
    </w:p>
    <w:p w14:paraId="08F51543" w14:textId="24DFB982" w:rsidR="00B529B4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Plenário da Câmara Municipal, Sala Vereador Zino </w:t>
      </w:r>
      <w:proofErr w:type="spellStart"/>
      <w:r w:rsidRPr="00EF1922">
        <w:rPr>
          <w:rFonts w:ascii="Arial Narrow" w:hAnsi="Arial Narrow"/>
          <w:sz w:val="26"/>
          <w:szCs w:val="26"/>
        </w:rPr>
        <w:t>Militão</w:t>
      </w:r>
      <w:proofErr w:type="spellEnd"/>
      <w:r w:rsidRPr="00EF1922">
        <w:rPr>
          <w:rFonts w:ascii="Arial Narrow" w:hAnsi="Arial Narrow"/>
          <w:sz w:val="26"/>
          <w:szCs w:val="26"/>
        </w:rPr>
        <w:t xml:space="preserve"> dos Santos, </w:t>
      </w:r>
      <w:r w:rsidR="00907C80">
        <w:rPr>
          <w:rFonts w:ascii="Arial Narrow" w:hAnsi="Arial Narrow"/>
          <w:sz w:val="26"/>
          <w:szCs w:val="26"/>
        </w:rPr>
        <w:t>04</w:t>
      </w:r>
      <w:r w:rsidRPr="00EF1922">
        <w:rPr>
          <w:rFonts w:ascii="Arial Narrow" w:hAnsi="Arial Narrow"/>
          <w:sz w:val="26"/>
          <w:szCs w:val="26"/>
        </w:rPr>
        <w:t xml:space="preserve"> de </w:t>
      </w:r>
      <w:r w:rsidR="00907C80">
        <w:rPr>
          <w:rFonts w:ascii="Arial Narrow" w:hAnsi="Arial Narrow"/>
          <w:sz w:val="26"/>
          <w:szCs w:val="26"/>
        </w:rPr>
        <w:t>junho</w:t>
      </w:r>
      <w:r w:rsidRPr="00EF1922">
        <w:rPr>
          <w:rFonts w:ascii="Arial Narrow" w:hAnsi="Arial Narrow"/>
          <w:sz w:val="26"/>
          <w:szCs w:val="26"/>
        </w:rPr>
        <w:t xml:space="preserve"> de 20</w:t>
      </w:r>
      <w:r w:rsidR="00907C80">
        <w:rPr>
          <w:rFonts w:ascii="Arial Narrow" w:hAnsi="Arial Narrow"/>
          <w:sz w:val="26"/>
          <w:szCs w:val="26"/>
        </w:rPr>
        <w:t>20</w:t>
      </w:r>
      <w:r w:rsidRPr="00EF1922">
        <w:rPr>
          <w:rFonts w:ascii="Arial Narrow" w:hAnsi="Arial Narrow"/>
          <w:sz w:val="26"/>
          <w:szCs w:val="26"/>
        </w:rPr>
        <w:t>.</w:t>
      </w:r>
    </w:p>
    <w:p w14:paraId="3D3D55D3" w14:textId="77777777" w:rsidR="00EF1922" w:rsidRPr="00EF1922" w:rsidRDefault="00EF1922" w:rsidP="00EF1922">
      <w:pPr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Reinaldo Alves Moreira Filho</w:t>
      </w:r>
    </w:p>
    <w:p w14:paraId="7512591D" w14:textId="77777777" w:rsidR="00EF1922" w:rsidRPr="00EF1922" w:rsidRDefault="00EF1922" w:rsidP="00EF1922">
      <w:pPr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Vereador</w:t>
      </w:r>
    </w:p>
    <w:sectPr w:rsidR="00EF1922" w:rsidRPr="00EF192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040F7" w14:textId="77777777" w:rsidR="00CA0210" w:rsidRDefault="00CA0210" w:rsidP="00AE17D9">
      <w:pPr>
        <w:spacing w:after="0" w:line="240" w:lineRule="auto"/>
      </w:pPr>
      <w:r>
        <w:separator/>
      </w:r>
    </w:p>
  </w:endnote>
  <w:endnote w:type="continuationSeparator" w:id="0">
    <w:p w14:paraId="029CDF77" w14:textId="77777777" w:rsidR="00CA0210" w:rsidRDefault="00CA021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0225D" w14:textId="77777777"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1B7AC" w14:textId="77777777"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Argino, </w:t>
    </w:r>
    <w:proofErr w:type="gramStart"/>
    <w:r w:rsidRPr="004D2291">
      <w:t>84  Centro</w:t>
    </w:r>
    <w:proofErr w:type="gramEnd"/>
    <w:r w:rsidRPr="004D2291">
      <w:t xml:space="preserve">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14:paraId="1D503819" w14:textId="77777777"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14:paraId="2984DF3D" w14:textId="77777777"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684A" w14:textId="77777777"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1D648" w14:textId="77777777" w:rsidR="00CA0210" w:rsidRDefault="00CA0210" w:rsidP="00AE17D9">
      <w:pPr>
        <w:spacing w:after="0" w:line="240" w:lineRule="auto"/>
      </w:pPr>
      <w:r>
        <w:separator/>
      </w:r>
    </w:p>
  </w:footnote>
  <w:footnote w:type="continuationSeparator" w:id="0">
    <w:p w14:paraId="77490221" w14:textId="77777777" w:rsidR="00CA0210" w:rsidRDefault="00CA021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585BE" w14:textId="77777777"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14:paraId="75C85789" w14:textId="77777777" w:rsidTr="00AE17D9">
      <w:tc>
        <w:tcPr>
          <w:tcW w:w="1668" w:type="dxa"/>
        </w:tcPr>
        <w:p w14:paraId="63523273" w14:textId="77777777"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7BD5AE9" wp14:editId="1655909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14:paraId="63664E00" w14:textId="77777777"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14:paraId="66CB493D" w14:textId="77777777"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14:paraId="1FC590F0" w14:textId="77777777"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14:paraId="7956109D" w14:textId="77777777"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14:paraId="21D31064" w14:textId="77777777"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E53F9" w14:textId="77777777"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1BD9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D3648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4436"/>
    <w:rsid w:val="002D6EE6"/>
    <w:rsid w:val="002E62BF"/>
    <w:rsid w:val="002E63B4"/>
    <w:rsid w:val="002E7FDF"/>
    <w:rsid w:val="002F440A"/>
    <w:rsid w:val="002F505C"/>
    <w:rsid w:val="002F7974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A1F80"/>
    <w:rsid w:val="003A4E43"/>
    <w:rsid w:val="003B2CB2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4E57"/>
    <w:rsid w:val="00705282"/>
    <w:rsid w:val="00722D53"/>
    <w:rsid w:val="00723CCF"/>
    <w:rsid w:val="00727677"/>
    <w:rsid w:val="00734C9B"/>
    <w:rsid w:val="00762E08"/>
    <w:rsid w:val="00763351"/>
    <w:rsid w:val="00771EEE"/>
    <w:rsid w:val="00772947"/>
    <w:rsid w:val="00773F4D"/>
    <w:rsid w:val="00774C24"/>
    <w:rsid w:val="00784A97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28DD"/>
    <w:rsid w:val="0088451C"/>
    <w:rsid w:val="008A0BC8"/>
    <w:rsid w:val="008A3CE3"/>
    <w:rsid w:val="008B19B3"/>
    <w:rsid w:val="008C34EC"/>
    <w:rsid w:val="008E4BAB"/>
    <w:rsid w:val="00905F59"/>
    <w:rsid w:val="00907C80"/>
    <w:rsid w:val="0092102A"/>
    <w:rsid w:val="00933CA5"/>
    <w:rsid w:val="00933FB7"/>
    <w:rsid w:val="00935841"/>
    <w:rsid w:val="009413DE"/>
    <w:rsid w:val="00966FC1"/>
    <w:rsid w:val="00975EC4"/>
    <w:rsid w:val="009776AD"/>
    <w:rsid w:val="009A0E1E"/>
    <w:rsid w:val="009C03C1"/>
    <w:rsid w:val="009E1759"/>
    <w:rsid w:val="009F1576"/>
    <w:rsid w:val="009F3759"/>
    <w:rsid w:val="009F54F2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0210"/>
    <w:rsid w:val="00CA7355"/>
    <w:rsid w:val="00CC52BC"/>
    <w:rsid w:val="00CD2101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0E2B"/>
    <w:rsid w:val="00F72E6B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DE66"/>
  <w15:docId w15:val="{33E96402-50A0-44CA-A204-B7DA9B53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E5CC5-57B9-4C35-BD0A-1FE3B2D6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Guilherme Hartog Gimenes</cp:lastModifiedBy>
  <cp:revision>4</cp:revision>
  <cp:lastPrinted>2019-10-01T16:22:00Z</cp:lastPrinted>
  <dcterms:created xsi:type="dcterms:W3CDTF">2020-06-04T17:54:00Z</dcterms:created>
  <dcterms:modified xsi:type="dcterms:W3CDTF">2020-06-04T18:55:00Z</dcterms:modified>
</cp:coreProperties>
</file>