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74" w:rsidRPr="007D3E92" w:rsidRDefault="00014674" w:rsidP="007D3E92">
      <w:pPr>
        <w:pStyle w:val="Ttulo"/>
        <w:ind w:right="-1"/>
        <w:rPr>
          <w:rFonts w:ascii="Arial Narrow" w:hAnsi="Arial Narrow"/>
          <w:b/>
          <w:bCs/>
        </w:rPr>
      </w:pPr>
    </w:p>
    <w:p w:rsidR="007D3E92" w:rsidRPr="007D3E92" w:rsidRDefault="007D3E92" w:rsidP="007D3E92">
      <w:pPr>
        <w:spacing w:line="360" w:lineRule="auto"/>
        <w:ind w:right="-1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7D3E92">
        <w:rPr>
          <w:rFonts w:ascii="Arial Narrow" w:hAnsi="Arial Narrow" w:cs="Arial"/>
          <w:b/>
          <w:bCs/>
          <w:sz w:val="28"/>
          <w:szCs w:val="28"/>
        </w:rPr>
        <w:t>PROJETO DE LEI</w:t>
      </w:r>
    </w:p>
    <w:p w:rsidR="007D3E92" w:rsidRPr="007D3E92" w:rsidRDefault="007D3E92" w:rsidP="007D3E92">
      <w:pPr>
        <w:spacing w:line="360" w:lineRule="auto"/>
        <w:ind w:right="-1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7D3E92">
        <w:rPr>
          <w:rFonts w:ascii="Arial Narrow" w:hAnsi="Arial Narrow" w:cs="Arial"/>
          <w:b/>
          <w:bCs/>
          <w:sz w:val="28"/>
          <w:szCs w:val="28"/>
        </w:rPr>
        <w:t>Nº. 61/2020</w:t>
      </w:r>
    </w:p>
    <w:p w:rsidR="007D3E92" w:rsidRPr="007D3E92" w:rsidRDefault="007D3E92" w:rsidP="007D3E92">
      <w:pPr>
        <w:ind w:right="-1"/>
        <w:rPr>
          <w:rFonts w:ascii="Arial Narrow" w:hAnsi="Arial Narrow" w:cs="Arial"/>
          <w:b/>
          <w:bCs/>
          <w:sz w:val="28"/>
          <w:szCs w:val="28"/>
        </w:rPr>
      </w:pPr>
    </w:p>
    <w:p w:rsidR="007D3E92" w:rsidRPr="007D3E92" w:rsidRDefault="007D3E92" w:rsidP="007D3E92">
      <w:pPr>
        <w:spacing w:line="276" w:lineRule="auto"/>
        <w:ind w:left="2552" w:right="-1" w:hanging="142"/>
        <w:jc w:val="both"/>
        <w:rPr>
          <w:rFonts w:ascii="Arial Narrow" w:hAnsi="Arial Narrow" w:cs="Arial"/>
          <w:b/>
          <w:sz w:val="28"/>
          <w:szCs w:val="28"/>
        </w:rPr>
      </w:pPr>
    </w:p>
    <w:p w:rsidR="007D3E92" w:rsidRPr="007D3E92" w:rsidRDefault="007D3E92" w:rsidP="007D3E92">
      <w:pPr>
        <w:spacing w:line="276" w:lineRule="auto"/>
        <w:ind w:left="2552" w:right="-1" w:hanging="142"/>
        <w:jc w:val="right"/>
        <w:rPr>
          <w:rFonts w:ascii="Arial Narrow" w:hAnsi="Arial Narrow" w:cs="Arial"/>
          <w:b/>
          <w:sz w:val="28"/>
          <w:szCs w:val="28"/>
        </w:rPr>
      </w:pPr>
      <w:r w:rsidRPr="007D3E92">
        <w:rPr>
          <w:rFonts w:ascii="Arial Narrow" w:hAnsi="Arial Narrow" w:cs="Arial"/>
          <w:b/>
          <w:sz w:val="28"/>
          <w:szCs w:val="28"/>
        </w:rPr>
        <w:t xml:space="preserve">“Dispõe sobre denominação da     </w:t>
      </w:r>
    </w:p>
    <w:p w:rsidR="007D3E92" w:rsidRPr="007D3E92" w:rsidRDefault="007D3E92" w:rsidP="007D3E92">
      <w:pPr>
        <w:spacing w:line="276" w:lineRule="auto"/>
        <w:ind w:left="2552" w:right="-1" w:hanging="142"/>
        <w:jc w:val="right"/>
        <w:rPr>
          <w:rFonts w:ascii="Arial Narrow" w:hAnsi="Arial Narrow"/>
          <w:sz w:val="28"/>
          <w:szCs w:val="28"/>
        </w:rPr>
      </w:pPr>
      <w:r w:rsidRPr="007D3E92">
        <w:rPr>
          <w:rFonts w:ascii="Arial Narrow" w:hAnsi="Arial Narrow" w:cs="Arial"/>
          <w:b/>
          <w:sz w:val="28"/>
          <w:szCs w:val="28"/>
        </w:rPr>
        <w:t xml:space="preserve">  </w:t>
      </w:r>
      <w:proofErr w:type="gramStart"/>
      <w:r w:rsidRPr="007D3E92">
        <w:rPr>
          <w:rFonts w:ascii="Arial Narrow" w:hAnsi="Arial Narrow" w:cs="Arial"/>
          <w:b/>
          <w:sz w:val="28"/>
          <w:szCs w:val="28"/>
        </w:rPr>
        <w:t>rodoviária</w:t>
      </w:r>
      <w:proofErr w:type="gramEnd"/>
      <w:r w:rsidRPr="007D3E92">
        <w:rPr>
          <w:rFonts w:ascii="Arial Narrow" w:hAnsi="Arial Narrow" w:cs="Arial"/>
          <w:b/>
          <w:sz w:val="28"/>
          <w:szCs w:val="28"/>
        </w:rPr>
        <w:t xml:space="preserve"> de São Sebastião.”</w:t>
      </w:r>
    </w:p>
    <w:p w:rsidR="007D3E92" w:rsidRPr="007D3E92" w:rsidRDefault="007D3E92" w:rsidP="007D3E92">
      <w:pPr>
        <w:pStyle w:val="Ttulo1"/>
        <w:ind w:left="3686" w:right="-1" w:firstLine="709"/>
        <w:rPr>
          <w:rFonts w:ascii="Arial Narrow" w:hAnsi="Arial Narrow"/>
          <w:sz w:val="28"/>
          <w:szCs w:val="28"/>
        </w:rPr>
      </w:pPr>
      <w:r w:rsidRPr="007D3E92">
        <w:rPr>
          <w:rFonts w:ascii="Arial Narrow" w:hAnsi="Arial Narrow"/>
          <w:sz w:val="28"/>
          <w:szCs w:val="28"/>
        </w:rPr>
        <w:t xml:space="preserve">        </w:t>
      </w:r>
    </w:p>
    <w:p w:rsidR="007D3E92" w:rsidRPr="007D3E92" w:rsidRDefault="007D3E92" w:rsidP="007D3E92">
      <w:pPr>
        <w:spacing w:line="360" w:lineRule="auto"/>
        <w:ind w:right="-1"/>
        <w:jc w:val="both"/>
        <w:rPr>
          <w:rFonts w:ascii="Arial Narrow" w:hAnsi="Arial Narrow" w:cs="Arial"/>
          <w:sz w:val="28"/>
          <w:szCs w:val="28"/>
        </w:rPr>
      </w:pPr>
    </w:p>
    <w:p w:rsidR="007D3E92" w:rsidRPr="007D3E92" w:rsidRDefault="007D3E92" w:rsidP="007D3E92">
      <w:pPr>
        <w:spacing w:line="360" w:lineRule="auto"/>
        <w:ind w:right="-1"/>
        <w:jc w:val="center"/>
        <w:rPr>
          <w:rFonts w:ascii="Arial Narrow" w:hAnsi="Arial Narrow" w:cs="Arial"/>
          <w:sz w:val="28"/>
          <w:szCs w:val="28"/>
        </w:rPr>
      </w:pPr>
      <w:r w:rsidRPr="007D3E92">
        <w:rPr>
          <w:rFonts w:ascii="Arial Narrow" w:hAnsi="Arial Narrow" w:cs="Arial"/>
          <w:sz w:val="28"/>
          <w:szCs w:val="28"/>
        </w:rPr>
        <w:t xml:space="preserve">A </w:t>
      </w:r>
      <w:r w:rsidRPr="007D3E92">
        <w:rPr>
          <w:rFonts w:ascii="Arial Narrow" w:hAnsi="Arial Narrow" w:cs="Arial"/>
          <w:b/>
          <w:bCs/>
          <w:sz w:val="28"/>
          <w:szCs w:val="28"/>
        </w:rPr>
        <w:t>Câmara Municipal de São Sebastião</w:t>
      </w:r>
      <w:r w:rsidRPr="007D3E92">
        <w:rPr>
          <w:rFonts w:ascii="Arial Narrow" w:hAnsi="Arial Narrow" w:cs="Arial"/>
          <w:sz w:val="28"/>
          <w:szCs w:val="28"/>
        </w:rPr>
        <w:t>, Estado de São Paulo, no uso de suas atribuições legais,</w:t>
      </w:r>
    </w:p>
    <w:p w:rsidR="007D3E92" w:rsidRPr="007D3E92" w:rsidRDefault="007D3E92" w:rsidP="007D3E92">
      <w:pPr>
        <w:spacing w:line="360" w:lineRule="auto"/>
        <w:ind w:right="-1"/>
        <w:jc w:val="both"/>
        <w:rPr>
          <w:rFonts w:ascii="Arial Narrow" w:hAnsi="Arial Narrow" w:cs="Arial"/>
          <w:sz w:val="28"/>
          <w:szCs w:val="28"/>
        </w:rPr>
      </w:pPr>
    </w:p>
    <w:p w:rsidR="007D3E92" w:rsidRPr="007D3E92" w:rsidRDefault="007D3E92" w:rsidP="007D3E92">
      <w:pPr>
        <w:tabs>
          <w:tab w:val="center" w:pos="4536"/>
          <w:tab w:val="left" w:pos="5880"/>
        </w:tabs>
        <w:spacing w:line="360" w:lineRule="auto"/>
        <w:ind w:right="-1"/>
        <w:rPr>
          <w:rFonts w:ascii="Arial Narrow" w:hAnsi="Arial Narrow" w:cs="Arial"/>
          <w:b/>
          <w:bCs/>
          <w:sz w:val="28"/>
          <w:szCs w:val="28"/>
        </w:rPr>
      </w:pPr>
      <w:r w:rsidRPr="007D3E92">
        <w:rPr>
          <w:rFonts w:ascii="Arial Narrow" w:hAnsi="Arial Narrow" w:cs="Arial"/>
          <w:b/>
          <w:bCs/>
          <w:sz w:val="28"/>
          <w:szCs w:val="28"/>
        </w:rPr>
        <w:tab/>
        <w:t xml:space="preserve">DECRETA: </w:t>
      </w:r>
    </w:p>
    <w:p w:rsidR="007D3E92" w:rsidRPr="007D3E92" w:rsidRDefault="007D3E92" w:rsidP="007D3E92">
      <w:pPr>
        <w:spacing w:line="360" w:lineRule="auto"/>
        <w:ind w:right="-1"/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</w:p>
    <w:p w:rsidR="007D3E92" w:rsidRPr="007D3E92" w:rsidRDefault="007D3E92" w:rsidP="007D3E92">
      <w:pPr>
        <w:spacing w:after="150" w:line="360" w:lineRule="auto"/>
        <w:ind w:right="-1" w:firstLine="70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D3E92">
        <w:rPr>
          <w:rFonts w:ascii="Arial Narrow" w:hAnsi="Arial Narrow" w:cs="Arial"/>
          <w:b/>
          <w:bCs/>
          <w:color w:val="000000"/>
          <w:sz w:val="28"/>
          <w:szCs w:val="28"/>
        </w:rPr>
        <w:t>Artigo 1º.</w:t>
      </w:r>
      <w:r w:rsidRPr="007D3E92">
        <w:rPr>
          <w:rFonts w:ascii="Arial Narrow" w:hAnsi="Arial Narrow" w:cs="Arial"/>
          <w:color w:val="000000"/>
          <w:sz w:val="28"/>
          <w:szCs w:val="28"/>
        </w:rPr>
        <w:t>  A rodoviária de São Sebastião passa a denominar-se “TERMINAL RODOVIÁRIO RAUL DANTE ESCUDERO FILHO”</w:t>
      </w:r>
    </w:p>
    <w:p w:rsidR="007D3E92" w:rsidRPr="007D3E92" w:rsidRDefault="007D3E92" w:rsidP="007D3E92">
      <w:pPr>
        <w:spacing w:after="150" w:line="360" w:lineRule="auto"/>
        <w:ind w:right="-1" w:firstLine="70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D3E92">
        <w:rPr>
          <w:rFonts w:ascii="Arial Narrow" w:hAnsi="Arial Narrow" w:cs="Arial"/>
          <w:b/>
          <w:bCs/>
          <w:color w:val="000000"/>
          <w:sz w:val="28"/>
          <w:szCs w:val="28"/>
        </w:rPr>
        <w:t>Artigo 2º.</w:t>
      </w:r>
      <w:r w:rsidRPr="007D3E92">
        <w:rPr>
          <w:rFonts w:ascii="Arial Narrow" w:hAnsi="Arial Narrow" w:cs="Arial"/>
          <w:color w:val="000000"/>
          <w:sz w:val="28"/>
          <w:szCs w:val="28"/>
        </w:rPr>
        <w:t> A Prefeitura Municipal, através do setor responsável, devera providenciar a devida identificação do local, conforme acima descrito.</w:t>
      </w:r>
    </w:p>
    <w:p w:rsidR="007D3E92" w:rsidRPr="007D3E92" w:rsidRDefault="007D3E92" w:rsidP="007D3E92">
      <w:pPr>
        <w:spacing w:after="150" w:line="360" w:lineRule="auto"/>
        <w:ind w:right="-1" w:firstLine="70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D3E92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Artigo 3º.  </w:t>
      </w:r>
      <w:r w:rsidRPr="007D3E92">
        <w:rPr>
          <w:rFonts w:ascii="Arial Narrow" w:hAnsi="Arial Narrow" w:cs="Arial"/>
          <w:color w:val="000000"/>
          <w:sz w:val="28"/>
          <w:szCs w:val="28"/>
        </w:rPr>
        <w:t>Esta Lei entra em vigor na data de sua publicação, revogando-se qualquer disposição em contrario.</w:t>
      </w:r>
    </w:p>
    <w:p w:rsidR="007D3E92" w:rsidRPr="007D3E92" w:rsidRDefault="007D3E92" w:rsidP="007D3E92">
      <w:pPr>
        <w:spacing w:line="360" w:lineRule="auto"/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7D3E92" w:rsidRPr="007D3E92" w:rsidRDefault="007D3E92" w:rsidP="007D3E92">
      <w:pPr>
        <w:tabs>
          <w:tab w:val="left" w:pos="1095"/>
        </w:tabs>
        <w:spacing w:line="360" w:lineRule="auto"/>
        <w:ind w:right="-1"/>
        <w:jc w:val="center"/>
        <w:rPr>
          <w:rFonts w:ascii="Arial Narrow" w:hAnsi="Arial Narrow" w:cs="Arial"/>
          <w:sz w:val="28"/>
          <w:szCs w:val="28"/>
        </w:rPr>
      </w:pPr>
      <w:r w:rsidRPr="007D3E92">
        <w:rPr>
          <w:rFonts w:ascii="Arial Narrow" w:hAnsi="Arial Narrow" w:cs="Arial"/>
          <w:sz w:val="28"/>
          <w:szCs w:val="28"/>
        </w:rPr>
        <w:t>Plenário da Câmara Municipal</w:t>
      </w:r>
      <w:r>
        <w:rPr>
          <w:rFonts w:ascii="Arial Narrow" w:hAnsi="Arial Narrow" w:cs="Arial"/>
          <w:sz w:val="28"/>
          <w:szCs w:val="28"/>
        </w:rPr>
        <w:t xml:space="preserve"> de São Sebastião</w:t>
      </w:r>
      <w:r w:rsidRPr="007D3E92">
        <w:rPr>
          <w:rFonts w:ascii="Arial Narrow" w:hAnsi="Arial Narrow" w:cs="Arial"/>
          <w:sz w:val="28"/>
          <w:szCs w:val="28"/>
        </w:rPr>
        <w:t xml:space="preserve">, sala </w:t>
      </w:r>
      <w:r w:rsidRPr="007D3E92">
        <w:rPr>
          <w:rFonts w:ascii="Arial Narrow" w:hAnsi="Arial Narrow" w:cs="Arial"/>
          <w:b/>
          <w:bCs/>
          <w:sz w:val="28"/>
          <w:szCs w:val="28"/>
        </w:rPr>
        <w:t>VEREADOR ZINO MILITÃO DOS SANTOS</w:t>
      </w:r>
      <w:r w:rsidRPr="007D3E92">
        <w:rPr>
          <w:rFonts w:ascii="Arial Narrow" w:hAnsi="Arial Narrow" w:cs="Arial"/>
          <w:sz w:val="28"/>
          <w:szCs w:val="28"/>
        </w:rPr>
        <w:t>, 11 de Agosto de 2020.</w:t>
      </w:r>
    </w:p>
    <w:p w:rsidR="007D3E92" w:rsidRPr="007D3E92" w:rsidRDefault="007D3E92" w:rsidP="007D3E92">
      <w:pPr>
        <w:spacing w:line="276" w:lineRule="auto"/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7D3E92" w:rsidRPr="007D3E92" w:rsidRDefault="007D3E92" w:rsidP="007D3E92">
      <w:pPr>
        <w:spacing w:line="276" w:lineRule="auto"/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7D3E92" w:rsidRPr="007D3E92" w:rsidRDefault="007D3E92" w:rsidP="007D3E92">
      <w:pPr>
        <w:spacing w:line="276" w:lineRule="auto"/>
        <w:ind w:right="-1"/>
        <w:jc w:val="center"/>
        <w:rPr>
          <w:rFonts w:ascii="Arial Narrow" w:eastAsia="Calibri" w:hAnsi="Arial Narrow" w:cs="Arial"/>
          <w:b/>
          <w:sz w:val="28"/>
          <w:szCs w:val="28"/>
        </w:rPr>
      </w:pPr>
      <w:r w:rsidRPr="007D3E92">
        <w:rPr>
          <w:rFonts w:ascii="Arial Narrow" w:eastAsia="Calibri" w:hAnsi="Arial Narrow" w:cs="Arial"/>
          <w:b/>
          <w:sz w:val="28"/>
          <w:szCs w:val="28"/>
        </w:rPr>
        <w:t>ERNANE PRIMAZZI</w:t>
      </w:r>
    </w:p>
    <w:p w:rsidR="007D3E92" w:rsidRPr="007D3E92" w:rsidRDefault="007D3E92" w:rsidP="007D3E92">
      <w:pPr>
        <w:autoSpaceDE/>
        <w:spacing w:line="276" w:lineRule="auto"/>
        <w:ind w:right="-1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7D3E92">
        <w:rPr>
          <w:rFonts w:ascii="Arial Narrow" w:hAnsi="Arial Narrow" w:cs="Arial"/>
          <w:b/>
          <w:color w:val="000000"/>
          <w:sz w:val="28"/>
          <w:szCs w:val="28"/>
        </w:rPr>
        <w:t xml:space="preserve">“ERNANINHO” </w:t>
      </w:r>
    </w:p>
    <w:p w:rsidR="007D3E92" w:rsidRPr="007D3E92" w:rsidRDefault="007D3E92" w:rsidP="007D3E92">
      <w:pPr>
        <w:autoSpaceDE/>
        <w:spacing w:line="276" w:lineRule="auto"/>
        <w:ind w:right="-1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7D3E92">
        <w:rPr>
          <w:rFonts w:ascii="Arial Narrow" w:hAnsi="Arial Narrow" w:cs="Arial"/>
          <w:b/>
          <w:color w:val="000000"/>
          <w:sz w:val="28"/>
          <w:szCs w:val="28"/>
        </w:rPr>
        <w:t>Vereador</w:t>
      </w:r>
    </w:p>
    <w:p w:rsidR="007D3E92" w:rsidRPr="007D3E92" w:rsidRDefault="007D3E92" w:rsidP="007D3E92">
      <w:pPr>
        <w:spacing w:line="276" w:lineRule="auto"/>
        <w:ind w:right="-1"/>
        <w:rPr>
          <w:rFonts w:ascii="Arial Narrow" w:hAnsi="Arial Narrow" w:cs="Arial"/>
          <w:b/>
          <w:sz w:val="28"/>
          <w:szCs w:val="28"/>
        </w:rPr>
      </w:pPr>
    </w:p>
    <w:p w:rsidR="007D3E92" w:rsidRPr="007D3E92" w:rsidRDefault="007D3E92" w:rsidP="007D3E92">
      <w:pPr>
        <w:ind w:right="-1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JUSTIFICATIVA</w:t>
      </w:r>
    </w:p>
    <w:p w:rsidR="007D3E92" w:rsidRPr="007D3E92" w:rsidRDefault="007D3E92" w:rsidP="007D3E92">
      <w:pPr>
        <w:ind w:right="-1"/>
        <w:rPr>
          <w:rFonts w:ascii="Arial Narrow" w:hAnsi="Arial Narrow" w:cs="Arial"/>
          <w:b/>
          <w:sz w:val="28"/>
          <w:szCs w:val="28"/>
        </w:rPr>
      </w:pPr>
    </w:p>
    <w:p w:rsidR="007D3E92" w:rsidRPr="007D3E92" w:rsidRDefault="007D3E92" w:rsidP="007D3E92">
      <w:pPr>
        <w:ind w:right="-1"/>
        <w:rPr>
          <w:rFonts w:ascii="Arial Narrow" w:hAnsi="Arial Narrow" w:cs="Arial"/>
          <w:b/>
          <w:sz w:val="28"/>
          <w:szCs w:val="28"/>
        </w:rPr>
      </w:pPr>
    </w:p>
    <w:p w:rsidR="007D3E92" w:rsidRPr="007D3E92" w:rsidRDefault="007D3E92" w:rsidP="007D3E92">
      <w:pPr>
        <w:spacing w:after="150" w:line="276" w:lineRule="auto"/>
        <w:ind w:right="-1" w:firstLine="70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D3E92">
        <w:rPr>
          <w:rFonts w:ascii="Arial Narrow" w:hAnsi="Arial Narrow" w:cs="Arial"/>
          <w:color w:val="000000"/>
          <w:sz w:val="28"/>
          <w:szCs w:val="28"/>
        </w:rPr>
        <w:t>Este Projeto tem o cunho de reconhecimento a um funcionário público pelos serviços prestados ao Município e visa homenagear “in memória” RAUL DANTE ESCUDERO FILHO, arquiteto que projetou o prédio da rodoviária de São Sebastião, inaugurada no ano de 2014, durante as festividades de aniversario da cidade.</w:t>
      </w:r>
    </w:p>
    <w:p w:rsidR="007D3E92" w:rsidRPr="007D3E92" w:rsidRDefault="007D3E92" w:rsidP="007D3E92">
      <w:pPr>
        <w:spacing w:after="150" w:line="276" w:lineRule="auto"/>
        <w:ind w:right="-1" w:firstLine="70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D3E92">
        <w:rPr>
          <w:rFonts w:ascii="Arial Narrow" w:hAnsi="Arial Narrow" w:cs="Arial"/>
          <w:color w:val="000000"/>
          <w:sz w:val="28"/>
          <w:szCs w:val="28"/>
        </w:rPr>
        <w:t xml:space="preserve">Raul </w:t>
      </w:r>
      <w:proofErr w:type="spellStart"/>
      <w:r w:rsidRPr="007D3E92">
        <w:rPr>
          <w:rFonts w:ascii="Arial Narrow" w:hAnsi="Arial Narrow" w:cs="Arial"/>
          <w:color w:val="000000"/>
          <w:sz w:val="28"/>
          <w:szCs w:val="28"/>
        </w:rPr>
        <w:t>Escudero</w:t>
      </w:r>
      <w:proofErr w:type="spellEnd"/>
      <w:r w:rsidRPr="007D3E92">
        <w:rPr>
          <w:rFonts w:ascii="Arial Narrow" w:hAnsi="Arial Narrow" w:cs="Arial"/>
          <w:color w:val="000000"/>
          <w:sz w:val="28"/>
          <w:szCs w:val="28"/>
        </w:rPr>
        <w:t>, como era conhecido, construiu sua carreira na Prefeitura de São Sebastião, onde participou de diversos projetos e desenvolveu suas atividades sempre com maestria.</w:t>
      </w:r>
    </w:p>
    <w:p w:rsidR="007D3E92" w:rsidRPr="007D3E92" w:rsidRDefault="007D3E92" w:rsidP="007D3E92">
      <w:pPr>
        <w:spacing w:after="150" w:line="276" w:lineRule="auto"/>
        <w:ind w:right="-1" w:firstLine="70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D3E92">
        <w:rPr>
          <w:rFonts w:ascii="Arial Narrow" w:hAnsi="Arial Narrow" w:cs="Arial"/>
          <w:color w:val="000000"/>
          <w:sz w:val="28"/>
          <w:szCs w:val="28"/>
        </w:rPr>
        <w:t>Faleceu em novembro de 2017, em um trágico acidente envolvendo um carro e sua moto, no trecho da Figueira, Bairro de São Francisco.</w:t>
      </w:r>
    </w:p>
    <w:p w:rsidR="007D3E92" w:rsidRPr="007D3E92" w:rsidRDefault="007D3E92" w:rsidP="007D3E92">
      <w:pPr>
        <w:spacing w:after="150" w:line="276" w:lineRule="auto"/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7D3E92" w:rsidRPr="007D3E92" w:rsidRDefault="007D3E92" w:rsidP="007D3E92">
      <w:pPr>
        <w:spacing w:after="150" w:line="276" w:lineRule="auto"/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7D3E92" w:rsidRPr="007D3E92" w:rsidRDefault="007D3E92" w:rsidP="007D3E92">
      <w:pPr>
        <w:ind w:right="-1" w:firstLine="2126"/>
        <w:jc w:val="both"/>
        <w:rPr>
          <w:rFonts w:ascii="Arial Narrow" w:hAnsi="Arial Narrow" w:cs="Arial"/>
          <w:sz w:val="28"/>
          <w:szCs w:val="28"/>
        </w:rPr>
      </w:pPr>
    </w:p>
    <w:p w:rsidR="007D3E92" w:rsidRPr="007D3E92" w:rsidRDefault="007D3E92" w:rsidP="007D3E92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:rsidR="007D3E92" w:rsidRPr="007D3E92" w:rsidRDefault="007D3E92" w:rsidP="007D3E92">
      <w:pPr>
        <w:tabs>
          <w:tab w:val="left" w:pos="1095"/>
        </w:tabs>
        <w:spacing w:line="360" w:lineRule="auto"/>
        <w:ind w:right="-1"/>
        <w:jc w:val="center"/>
        <w:rPr>
          <w:rFonts w:ascii="Arial Narrow" w:hAnsi="Arial Narrow" w:cs="Arial"/>
          <w:sz w:val="28"/>
          <w:szCs w:val="28"/>
        </w:rPr>
      </w:pPr>
      <w:r w:rsidRPr="007D3E92">
        <w:rPr>
          <w:rFonts w:ascii="Arial Narrow" w:hAnsi="Arial Narrow" w:cs="Arial"/>
          <w:sz w:val="28"/>
          <w:szCs w:val="28"/>
        </w:rPr>
        <w:t>Plenário da Câmara Municipal</w:t>
      </w:r>
      <w:r>
        <w:rPr>
          <w:rFonts w:ascii="Arial Narrow" w:hAnsi="Arial Narrow" w:cs="Arial"/>
          <w:sz w:val="28"/>
          <w:szCs w:val="28"/>
        </w:rPr>
        <w:t xml:space="preserve"> de São Sebastião</w:t>
      </w:r>
      <w:r w:rsidRPr="007D3E92">
        <w:rPr>
          <w:rFonts w:ascii="Arial Narrow" w:hAnsi="Arial Narrow" w:cs="Arial"/>
          <w:sz w:val="28"/>
          <w:szCs w:val="28"/>
        </w:rPr>
        <w:t xml:space="preserve">, sala </w:t>
      </w:r>
      <w:r w:rsidRPr="007D3E92">
        <w:rPr>
          <w:rFonts w:ascii="Arial Narrow" w:hAnsi="Arial Narrow" w:cs="Arial"/>
          <w:b/>
          <w:bCs/>
          <w:sz w:val="28"/>
          <w:szCs w:val="28"/>
        </w:rPr>
        <w:t>VEREADOR ZINO MILITÃO DOS SANTOS</w:t>
      </w:r>
      <w:r w:rsidRPr="007D3E92">
        <w:rPr>
          <w:rFonts w:ascii="Arial Narrow" w:hAnsi="Arial Narrow" w:cs="Arial"/>
          <w:sz w:val="28"/>
          <w:szCs w:val="28"/>
        </w:rPr>
        <w:t>, 11 de Agosto de 2020.</w:t>
      </w:r>
    </w:p>
    <w:p w:rsidR="007D3E92" w:rsidRPr="007D3E92" w:rsidRDefault="007D3E92" w:rsidP="007D3E92">
      <w:pPr>
        <w:spacing w:line="276" w:lineRule="auto"/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7D3E92" w:rsidRPr="007D3E92" w:rsidRDefault="007D3E92" w:rsidP="007D3E92">
      <w:pPr>
        <w:spacing w:line="276" w:lineRule="auto"/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7D3E92" w:rsidRPr="007D3E92" w:rsidRDefault="007D3E92" w:rsidP="007D3E92">
      <w:pPr>
        <w:spacing w:line="276" w:lineRule="auto"/>
        <w:ind w:right="-1"/>
        <w:jc w:val="center"/>
        <w:rPr>
          <w:rFonts w:ascii="Arial Narrow" w:eastAsia="Calibri" w:hAnsi="Arial Narrow" w:cs="Arial"/>
          <w:b/>
          <w:sz w:val="28"/>
          <w:szCs w:val="28"/>
        </w:rPr>
      </w:pPr>
      <w:r w:rsidRPr="007D3E92">
        <w:rPr>
          <w:rFonts w:ascii="Arial Narrow" w:eastAsia="Calibri" w:hAnsi="Arial Narrow" w:cs="Arial"/>
          <w:b/>
          <w:sz w:val="28"/>
          <w:szCs w:val="28"/>
        </w:rPr>
        <w:t>ERNANE PRIMAZZI</w:t>
      </w:r>
    </w:p>
    <w:p w:rsidR="007D3E92" w:rsidRPr="007D3E92" w:rsidRDefault="007D3E92" w:rsidP="007D3E92">
      <w:pPr>
        <w:autoSpaceDE/>
        <w:spacing w:line="276" w:lineRule="auto"/>
        <w:ind w:right="-1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7D3E92">
        <w:rPr>
          <w:rFonts w:ascii="Arial Narrow" w:hAnsi="Arial Narrow" w:cs="Arial"/>
          <w:b/>
          <w:color w:val="000000"/>
          <w:sz w:val="28"/>
          <w:szCs w:val="28"/>
        </w:rPr>
        <w:t xml:space="preserve">“ERNANINHO” </w:t>
      </w:r>
    </w:p>
    <w:p w:rsidR="007D3E92" w:rsidRPr="007D3E92" w:rsidRDefault="007D3E92" w:rsidP="007D3E92">
      <w:pPr>
        <w:autoSpaceDE/>
        <w:spacing w:line="276" w:lineRule="auto"/>
        <w:ind w:right="-1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7D3E92">
        <w:rPr>
          <w:rFonts w:ascii="Arial Narrow" w:hAnsi="Arial Narrow" w:cs="Arial"/>
          <w:b/>
          <w:color w:val="000000"/>
          <w:sz w:val="28"/>
          <w:szCs w:val="28"/>
        </w:rPr>
        <w:t>Vereador</w:t>
      </w:r>
    </w:p>
    <w:p w:rsidR="007D3E92" w:rsidRPr="007D3E92" w:rsidRDefault="007D3E92" w:rsidP="007D3E92">
      <w:pPr>
        <w:ind w:right="-1"/>
        <w:jc w:val="center"/>
        <w:rPr>
          <w:rFonts w:ascii="Arial Narrow" w:hAnsi="Arial Narrow" w:cs="Arial"/>
          <w:sz w:val="28"/>
          <w:szCs w:val="28"/>
        </w:rPr>
      </w:pPr>
    </w:p>
    <w:p w:rsidR="007D3E92" w:rsidRPr="007D3E92" w:rsidRDefault="007D3E92" w:rsidP="007D3E92">
      <w:pPr>
        <w:spacing w:line="276" w:lineRule="auto"/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014674" w:rsidRPr="007D3E92" w:rsidRDefault="00014674" w:rsidP="007D3E92">
      <w:pPr>
        <w:pStyle w:val="Ttulo"/>
        <w:ind w:right="-1"/>
        <w:rPr>
          <w:rFonts w:ascii="Arial Narrow" w:hAnsi="Arial Narrow"/>
          <w:b/>
          <w:bCs/>
        </w:rPr>
      </w:pPr>
    </w:p>
    <w:p w:rsidR="00014674" w:rsidRPr="007D3E92" w:rsidRDefault="00014674" w:rsidP="007D3E92">
      <w:pPr>
        <w:pStyle w:val="Ttulo"/>
        <w:ind w:right="-1"/>
        <w:rPr>
          <w:rFonts w:ascii="Arial Narrow" w:hAnsi="Arial Narrow"/>
          <w:b/>
          <w:bCs/>
        </w:rPr>
      </w:pPr>
    </w:p>
    <w:p w:rsidR="00014674" w:rsidRPr="007D3E92" w:rsidRDefault="00014674" w:rsidP="007D3E92">
      <w:pPr>
        <w:pStyle w:val="Ttulo"/>
        <w:ind w:right="-1"/>
        <w:rPr>
          <w:rFonts w:ascii="Arial Narrow" w:hAnsi="Arial Narrow"/>
          <w:b/>
          <w:bCs/>
        </w:rPr>
      </w:pPr>
    </w:p>
    <w:p w:rsidR="00014674" w:rsidRPr="007D3E92" w:rsidRDefault="00014674" w:rsidP="007D3E92">
      <w:pPr>
        <w:pStyle w:val="Ttulo"/>
        <w:ind w:right="-1"/>
        <w:rPr>
          <w:rFonts w:ascii="Arial Narrow" w:hAnsi="Arial Narrow" w:cs="Book Antiqua"/>
          <w:b/>
          <w:bCs/>
        </w:rPr>
      </w:pPr>
    </w:p>
    <w:p w:rsidR="00B529B4" w:rsidRPr="007D3E92" w:rsidRDefault="00B529B4" w:rsidP="007D3E92">
      <w:pPr>
        <w:ind w:right="-1"/>
        <w:rPr>
          <w:rFonts w:ascii="Arial Narrow" w:hAnsi="Arial Narrow"/>
          <w:sz w:val="28"/>
          <w:szCs w:val="28"/>
        </w:rPr>
      </w:pPr>
    </w:p>
    <w:p w:rsidR="00DA118F" w:rsidRPr="007D3E92" w:rsidRDefault="00DA118F" w:rsidP="007D3E92">
      <w:pPr>
        <w:ind w:right="-1"/>
        <w:rPr>
          <w:rFonts w:ascii="Arial Narrow" w:hAnsi="Arial Narrow"/>
          <w:sz w:val="28"/>
          <w:szCs w:val="28"/>
        </w:rPr>
      </w:pPr>
    </w:p>
    <w:p w:rsidR="007D3E92" w:rsidRPr="007D3E92" w:rsidRDefault="007D3E92">
      <w:pPr>
        <w:ind w:right="-1"/>
        <w:rPr>
          <w:rFonts w:ascii="Arial Narrow" w:hAnsi="Arial Narrow"/>
          <w:sz w:val="28"/>
          <w:szCs w:val="28"/>
        </w:rPr>
      </w:pPr>
    </w:p>
    <w:sectPr w:rsidR="007D3E92" w:rsidRPr="007D3E92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B60" w:rsidRDefault="00555B60" w:rsidP="00AE17D9">
      <w:r>
        <w:separator/>
      </w:r>
    </w:p>
  </w:endnote>
  <w:endnote w:type="continuationSeparator" w:id="1">
    <w:p w:rsidR="00555B60" w:rsidRDefault="00555B60" w:rsidP="00AE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</w:t>
    </w:r>
    <w:proofErr w:type="gramStart"/>
    <w:r w:rsidRPr="004D2291">
      <w:t xml:space="preserve">  </w:t>
    </w:r>
    <w:proofErr w:type="gramEnd"/>
    <w:r w:rsidRPr="004D2291">
      <w:t>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>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B60" w:rsidRDefault="00555B60" w:rsidP="00AE17D9">
      <w:r>
        <w:separator/>
      </w:r>
    </w:p>
  </w:footnote>
  <w:footnote w:type="continuationSeparator" w:id="1">
    <w:p w:rsidR="00555B60" w:rsidRDefault="00555B60" w:rsidP="00AE1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14674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1EB5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96A95"/>
    <w:rsid w:val="001A1FE1"/>
    <w:rsid w:val="001A4189"/>
    <w:rsid w:val="001B1146"/>
    <w:rsid w:val="001C4F19"/>
    <w:rsid w:val="001D13F7"/>
    <w:rsid w:val="001E1957"/>
    <w:rsid w:val="002013DC"/>
    <w:rsid w:val="002058C4"/>
    <w:rsid w:val="00207F68"/>
    <w:rsid w:val="0023649D"/>
    <w:rsid w:val="00251C72"/>
    <w:rsid w:val="00266A54"/>
    <w:rsid w:val="00277332"/>
    <w:rsid w:val="002962F2"/>
    <w:rsid w:val="002A05FE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11718"/>
    <w:rsid w:val="003219ED"/>
    <w:rsid w:val="003307F8"/>
    <w:rsid w:val="00340899"/>
    <w:rsid w:val="003675EE"/>
    <w:rsid w:val="003938A6"/>
    <w:rsid w:val="00393ADE"/>
    <w:rsid w:val="003A4E43"/>
    <w:rsid w:val="003D16F0"/>
    <w:rsid w:val="003D2CEE"/>
    <w:rsid w:val="003D4E01"/>
    <w:rsid w:val="003D757E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0DDE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55B60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D05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3E92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72B"/>
    <w:rsid w:val="0086196C"/>
    <w:rsid w:val="0088451C"/>
    <w:rsid w:val="008932C5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66FC1"/>
    <w:rsid w:val="009776AD"/>
    <w:rsid w:val="00986E90"/>
    <w:rsid w:val="009A0E1E"/>
    <w:rsid w:val="009E1759"/>
    <w:rsid w:val="009F1576"/>
    <w:rsid w:val="009F3759"/>
    <w:rsid w:val="00A14AAC"/>
    <w:rsid w:val="00A15C26"/>
    <w:rsid w:val="00A238A1"/>
    <w:rsid w:val="00A316C3"/>
    <w:rsid w:val="00A43452"/>
    <w:rsid w:val="00A472C3"/>
    <w:rsid w:val="00A61280"/>
    <w:rsid w:val="00A66F0C"/>
    <w:rsid w:val="00A6712A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29B4"/>
    <w:rsid w:val="00B549A4"/>
    <w:rsid w:val="00B54C27"/>
    <w:rsid w:val="00B56D10"/>
    <w:rsid w:val="00B66F92"/>
    <w:rsid w:val="00B73272"/>
    <w:rsid w:val="00B91953"/>
    <w:rsid w:val="00B927F6"/>
    <w:rsid w:val="00B934C2"/>
    <w:rsid w:val="00B96E7D"/>
    <w:rsid w:val="00BA38EE"/>
    <w:rsid w:val="00BB228E"/>
    <w:rsid w:val="00BD5586"/>
    <w:rsid w:val="00BE2BED"/>
    <w:rsid w:val="00BF5BE4"/>
    <w:rsid w:val="00C050BF"/>
    <w:rsid w:val="00C1416F"/>
    <w:rsid w:val="00C14909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828A3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41D55"/>
    <w:rsid w:val="00D61EE1"/>
    <w:rsid w:val="00D6338D"/>
    <w:rsid w:val="00D71D5D"/>
    <w:rsid w:val="00D84FB0"/>
    <w:rsid w:val="00D87E98"/>
    <w:rsid w:val="00D90EDC"/>
    <w:rsid w:val="00DA118F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356CC"/>
    <w:rsid w:val="00F408F1"/>
    <w:rsid w:val="00F45D14"/>
    <w:rsid w:val="00F47255"/>
    <w:rsid w:val="00F601C7"/>
    <w:rsid w:val="00F617F7"/>
    <w:rsid w:val="00F641B5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autoSpaceDE/>
      <w:autoSpaceDN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autoSpaceDE/>
      <w:autoSpaceDN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autoSpaceDE/>
      <w:autoSpaceDN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autoSpaceDE/>
      <w:autoSpaceDN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djustRightInd w:val="0"/>
      <w:jc w:val="center"/>
      <w:textAlignment w:val="baseline"/>
      <w:outlineLvl w:val="6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852B3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bidi="en-US"/>
    </w:rPr>
  </w:style>
  <w:style w:type="paragraph" w:styleId="Ttulo">
    <w:name w:val="Title"/>
    <w:basedOn w:val="Normal"/>
    <w:link w:val="TtuloChar"/>
    <w:uiPriority w:val="99"/>
    <w:qFormat/>
    <w:rsid w:val="00077FDD"/>
    <w:pPr>
      <w:jc w:val="center"/>
    </w:pPr>
    <w:rPr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autoSpaceDE/>
      <w:autoSpaceDN/>
      <w:jc w:val="both"/>
    </w:pPr>
    <w:rPr>
      <w:rFonts w:ascii="Arial" w:hAnsi="Arial"/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Jenilse</cp:lastModifiedBy>
  <cp:revision>3</cp:revision>
  <cp:lastPrinted>2020-08-10T15:24:00Z</cp:lastPrinted>
  <dcterms:created xsi:type="dcterms:W3CDTF">2020-08-10T15:22:00Z</dcterms:created>
  <dcterms:modified xsi:type="dcterms:W3CDTF">2020-08-10T15:24:00Z</dcterms:modified>
</cp:coreProperties>
</file>