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14" w:rsidRDefault="00992F14" w:rsidP="00992F14">
      <w:pPr>
        <w:pStyle w:val="Ttulo"/>
        <w:rPr>
          <w:sz w:val="32"/>
          <w:szCs w:val="32"/>
        </w:rPr>
      </w:pPr>
      <w:r w:rsidRPr="008312BD">
        <w:rPr>
          <w:sz w:val="32"/>
          <w:szCs w:val="32"/>
        </w:rPr>
        <w:t>INDICAÇÃO</w:t>
      </w:r>
    </w:p>
    <w:p w:rsidR="008312BD" w:rsidRPr="008312BD" w:rsidRDefault="008312BD" w:rsidP="00992F14">
      <w:pPr>
        <w:pStyle w:val="Ttulo"/>
        <w:rPr>
          <w:sz w:val="32"/>
          <w:szCs w:val="32"/>
        </w:rPr>
      </w:pPr>
      <w:r>
        <w:rPr>
          <w:sz w:val="32"/>
          <w:szCs w:val="32"/>
        </w:rPr>
        <w:t>Nº. 22</w:t>
      </w:r>
      <w:r w:rsidR="00047BA8">
        <w:rPr>
          <w:sz w:val="32"/>
          <w:szCs w:val="32"/>
        </w:rPr>
        <w:t>2</w:t>
      </w:r>
      <w:r>
        <w:rPr>
          <w:sz w:val="32"/>
          <w:szCs w:val="32"/>
        </w:rPr>
        <w:t>/2020</w:t>
      </w:r>
    </w:p>
    <w:p w:rsidR="00992F14" w:rsidRPr="008312BD" w:rsidRDefault="00992F14" w:rsidP="00992F14">
      <w:pPr>
        <w:jc w:val="center"/>
        <w:rPr>
          <w:rFonts w:ascii="Tahoma" w:hAnsi="Tahoma" w:cs="Tahoma"/>
          <w:b/>
          <w:sz w:val="28"/>
          <w:szCs w:val="28"/>
        </w:rPr>
      </w:pPr>
    </w:p>
    <w:p w:rsidR="00992F14" w:rsidRPr="008312BD" w:rsidRDefault="00992F14" w:rsidP="00992F14">
      <w:pPr>
        <w:pStyle w:val="Recuodecorpodetexto2"/>
        <w:rPr>
          <w:b w:val="0"/>
        </w:rPr>
      </w:pPr>
      <w:r w:rsidRPr="008312BD">
        <w:t>“</w:t>
      </w:r>
      <w:r w:rsidR="00047BA8" w:rsidRPr="00047BA8">
        <w:t xml:space="preserve">Solicito ao </w:t>
      </w:r>
      <w:r w:rsidR="00047BA8">
        <w:t>E</w:t>
      </w:r>
      <w:r w:rsidR="00047BA8" w:rsidRPr="00047BA8">
        <w:t xml:space="preserve">xecutivo que determine com urgência a manutenção da </w:t>
      </w:r>
      <w:proofErr w:type="gramStart"/>
      <w:r w:rsidR="00047BA8" w:rsidRPr="00047BA8">
        <w:t>Travessa Guilherme</w:t>
      </w:r>
      <w:proofErr w:type="gramEnd"/>
      <w:r w:rsidR="00047BA8" w:rsidRPr="00047BA8">
        <w:t xml:space="preserve"> de Almeida, no bairro do Jaraguá</w:t>
      </w:r>
      <w:r w:rsidRPr="008312BD">
        <w:t>”</w:t>
      </w:r>
      <w:r w:rsidR="008312BD">
        <w:t>.</w:t>
      </w:r>
    </w:p>
    <w:p w:rsidR="00992F14" w:rsidRPr="008312BD" w:rsidRDefault="00992F14" w:rsidP="00992F14">
      <w:pPr>
        <w:rPr>
          <w:rFonts w:ascii="Tahoma" w:hAnsi="Tahoma" w:cs="Tahoma"/>
          <w:b/>
          <w:iCs/>
          <w:sz w:val="24"/>
          <w:szCs w:val="24"/>
        </w:rPr>
      </w:pPr>
    </w:p>
    <w:p w:rsidR="00992F14" w:rsidRPr="008312BD" w:rsidRDefault="00992F14" w:rsidP="00992F14">
      <w:pPr>
        <w:rPr>
          <w:rFonts w:ascii="Tahoma" w:hAnsi="Tahoma" w:cs="Tahoma"/>
          <w:b/>
          <w:sz w:val="26"/>
          <w:szCs w:val="26"/>
        </w:rPr>
      </w:pPr>
      <w:r w:rsidRPr="008312BD">
        <w:rPr>
          <w:rFonts w:ascii="Tahoma" w:hAnsi="Tahoma" w:cs="Tahoma"/>
          <w:b/>
          <w:iCs/>
          <w:sz w:val="26"/>
          <w:szCs w:val="26"/>
        </w:rPr>
        <w:t>Senhor Presidente,</w:t>
      </w:r>
    </w:p>
    <w:p w:rsidR="00992F14" w:rsidRPr="008312BD" w:rsidRDefault="00992F14" w:rsidP="00992F14">
      <w:pPr>
        <w:rPr>
          <w:rFonts w:ascii="Tahoma" w:hAnsi="Tahoma" w:cs="Tahoma"/>
          <w:b/>
          <w:sz w:val="26"/>
          <w:szCs w:val="26"/>
        </w:rPr>
      </w:pPr>
    </w:p>
    <w:p w:rsidR="00047BA8" w:rsidRPr="00047BA8" w:rsidRDefault="00047BA8" w:rsidP="00047BA8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ab/>
      </w:r>
      <w:r w:rsidRPr="00047BA8">
        <w:rPr>
          <w:rFonts w:ascii="Tahoma" w:hAnsi="Tahoma" w:cs="Tahoma"/>
          <w:sz w:val="26"/>
          <w:szCs w:val="26"/>
        </w:rPr>
        <w:t>O vereador infra-assinado nos termos regimentais em vigor</w:t>
      </w:r>
      <w:proofErr w:type="gramStart"/>
      <w:r w:rsidRPr="00047BA8">
        <w:rPr>
          <w:rFonts w:ascii="Tahoma" w:hAnsi="Tahoma" w:cs="Tahoma"/>
          <w:sz w:val="26"/>
          <w:szCs w:val="26"/>
        </w:rPr>
        <w:t>, INDICA</w:t>
      </w:r>
      <w:proofErr w:type="gramEnd"/>
      <w:r w:rsidRPr="00047BA8">
        <w:rPr>
          <w:rFonts w:ascii="Tahoma" w:hAnsi="Tahoma" w:cs="Tahoma"/>
          <w:sz w:val="26"/>
          <w:szCs w:val="26"/>
        </w:rPr>
        <w:t xml:space="preserve"> ao </w:t>
      </w:r>
      <w:proofErr w:type="spellStart"/>
      <w:r w:rsidRPr="00047BA8">
        <w:rPr>
          <w:rFonts w:ascii="Tahoma" w:hAnsi="Tahoma" w:cs="Tahoma"/>
          <w:sz w:val="26"/>
          <w:szCs w:val="26"/>
        </w:rPr>
        <w:t>Exmº</w:t>
      </w:r>
      <w:proofErr w:type="spellEnd"/>
      <w:r w:rsidRPr="00047BA8">
        <w:rPr>
          <w:rFonts w:ascii="Tahoma" w:hAnsi="Tahoma" w:cs="Tahoma"/>
          <w:sz w:val="26"/>
          <w:szCs w:val="26"/>
        </w:rPr>
        <w:t xml:space="preserve"> Prefeito, digne-se sua Excelência </w:t>
      </w:r>
      <w:r>
        <w:rPr>
          <w:rFonts w:ascii="Tahoma" w:hAnsi="Tahoma" w:cs="Tahoma"/>
          <w:sz w:val="26"/>
          <w:szCs w:val="26"/>
        </w:rPr>
        <w:t xml:space="preserve">para que </w:t>
      </w:r>
      <w:r w:rsidRPr="00047BA8">
        <w:rPr>
          <w:rFonts w:ascii="Tahoma" w:hAnsi="Tahoma" w:cs="Tahoma"/>
          <w:sz w:val="26"/>
          <w:szCs w:val="26"/>
        </w:rPr>
        <w:t>determine a manutenção da Travessa Guilherme de Almeida, no bairro do Jaraguá.</w:t>
      </w:r>
    </w:p>
    <w:p w:rsidR="00047BA8" w:rsidRPr="00047BA8" w:rsidRDefault="00047BA8" w:rsidP="00047BA8">
      <w:pPr>
        <w:jc w:val="both"/>
        <w:rPr>
          <w:rFonts w:ascii="Tahoma" w:hAnsi="Tahoma" w:cs="Tahoma"/>
          <w:b/>
          <w:sz w:val="26"/>
          <w:szCs w:val="26"/>
        </w:rPr>
      </w:pPr>
    </w:p>
    <w:p w:rsidR="00047BA8" w:rsidRPr="00047BA8" w:rsidRDefault="00047BA8" w:rsidP="00047BA8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047BA8">
        <w:rPr>
          <w:rFonts w:ascii="Tahoma" w:hAnsi="Tahoma" w:cs="Tahoma"/>
          <w:b/>
          <w:sz w:val="26"/>
          <w:szCs w:val="26"/>
        </w:rPr>
        <w:t>Justificativa</w:t>
      </w:r>
      <w:r w:rsidRPr="00047BA8">
        <w:rPr>
          <w:rFonts w:ascii="Tahoma" w:hAnsi="Tahoma" w:cs="Tahoma"/>
          <w:sz w:val="26"/>
          <w:szCs w:val="26"/>
        </w:rPr>
        <w:t>: Procurado por moradores</w:t>
      </w:r>
      <w:r>
        <w:rPr>
          <w:rFonts w:ascii="Tahoma" w:hAnsi="Tahoma" w:cs="Tahoma"/>
          <w:sz w:val="26"/>
          <w:szCs w:val="26"/>
        </w:rPr>
        <w:t>,</w:t>
      </w:r>
      <w:r w:rsidRPr="00047BA8">
        <w:rPr>
          <w:rFonts w:ascii="Tahoma" w:hAnsi="Tahoma" w:cs="Tahoma"/>
          <w:sz w:val="26"/>
          <w:szCs w:val="26"/>
        </w:rPr>
        <w:t xml:space="preserve"> solicito que façam a manutenção da rua citada, pois a situação atual da rua vem causando muito transtorno aos moradores e transeuntes do local.</w:t>
      </w:r>
    </w:p>
    <w:p w:rsidR="008312BD" w:rsidRPr="008312BD" w:rsidRDefault="008312BD" w:rsidP="00992F14">
      <w:pPr>
        <w:jc w:val="both"/>
        <w:rPr>
          <w:rFonts w:ascii="Tahoma" w:hAnsi="Tahoma" w:cs="Tahoma"/>
          <w:sz w:val="26"/>
          <w:szCs w:val="26"/>
        </w:rPr>
      </w:pPr>
    </w:p>
    <w:p w:rsidR="00992F14" w:rsidRPr="008312BD" w:rsidRDefault="00992F14" w:rsidP="008312BD">
      <w:pPr>
        <w:jc w:val="center"/>
        <w:rPr>
          <w:rFonts w:ascii="Tahoma" w:hAnsi="Tahoma" w:cs="Tahoma"/>
          <w:sz w:val="26"/>
          <w:szCs w:val="26"/>
        </w:rPr>
      </w:pPr>
      <w:r w:rsidRPr="008312BD">
        <w:rPr>
          <w:rFonts w:ascii="Tahoma" w:hAnsi="Tahoma" w:cs="Tahoma"/>
          <w:sz w:val="26"/>
          <w:szCs w:val="26"/>
        </w:rPr>
        <w:t>Plenário da Câmara Municipal</w:t>
      </w:r>
      <w:r w:rsidR="008312BD" w:rsidRPr="008312BD">
        <w:rPr>
          <w:rFonts w:ascii="Tahoma" w:hAnsi="Tahoma" w:cs="Tahoma"/>
          <w:sz w:val="26"/>
          <w:szCs w:val="26"/>
        </w:rPr>
        <w:t xml:space="preserve"> de São Sebastião</w:t>
      </w:r>
      <w:r w:rsidRPr="008312BD">
        <w:rPr>
          <w:rFonts w:ascii="Tahoma" w:hAnsi="Tahoma" w:cs="Tahoma"/>
          <w:sz w:val="26"/>
          <w:szCs w:val="26"/>
        </w:rPr>
        <w:t>, sala Vereador Zino Militão dos Santos, 22 de Setembro de 2020.</w:t>
      </w:r>
    </w:p>
    <w:p w:rsidR="00992F14" w:rsidRPr="008312BD" w:rsidRDefault="00992F14" w:rsidP="00992F14">
      <w:pPr>
        <w:jc w:val="both"/>
        <w:rPr>
          <w:rStyle w:val="null"/>
          <w:color w:val="000000"/>
          <w:sz w:val="26"/>
          <w:szCs w:val="26"/>
        </w:rPr>
      </w:pPr>
    </w:p>
    <w:p w:rsidR="00992F14" w:rsidRPr="008312BD" w:rsidRDefault="00992F14" w:rsidP="00992F14">
      <w:pPr>
        <w:jc w:val="both"/>
        <w:rPr>
          <w:rStyle w:val="null"/>
          <w:color w:val="000000"/>
          <w:sz w:val="26"/>
          <w:szCs w:val="26"/>
        </w:rPr>
      </w:pPr>
    </w:p>
    <w:p w:rsidR="00992F14" w:rsidRPr="008312BD" w:rsidRDefault="00992F14" w:rsidP="008312BD">
      <w:pPr>
        <w:spacing w:after="0"/>
        <w:jc w:val="center"/>
        <w:rPr>
          <w:rStyle w:val="null"/>
          <w:rFonts w:ascii="Tahoma" w:hAnsi="Tahoma" w:cs="Tahoma"/>
          <w:b/>
          <w:bCs/>
          <w:color w:val="000000"/>
          <w:sz w:val="26"/>
          <w:szCs w:val="26"/>
        </w:rPr>
      </w:pPr>
      <w:r w:rsidRPr="008312BD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Gleivison Henrique Costa Gaspar</w:t>
      </w:r>
    </w:p>
    <w:p w:rsidR="00992F14" w:rsidRPr="008312BD" w:rsidRDefault="00992F14" w:rsidP="008312BD">
      <w:pPr>
        <w:pStyle w:val="Ttulo1"/>
        <w:rPr>
          <w:rStyle w:val="null"/>
          <w:rFonts w:ascii="Tahoma" w:eastAsia="Calibri" w:hAnsi="Tahoma" w:cs="Tahoma"/>
          <w:sz w:val="26"/>
          <w:szCs w:val="26"/>
        </w:rPr>
      </w:pPr>
      <w:r w:rsidRPr="008312BD">
        <w:rPr>
          <w:rStyle w:val="null"/>
          <w:rFonts w:ascii="Tahoma" w:eastAsia="Calibri" w:hAnsi="Tahoma" w:cs="Tahoma"/>
          <w:sz w:val="26"/>
          <w:szCs w:val="26"/>
        </w:rPr>
        <w:t>“</w:t>
      </w:r>
      <w:proofErr w:type="spellStart"/>
      <w:r w:rsidRPr="008312BD">
        <w:rPr>
          <w:rStyle w:val="null"/>
          <w:rFonts w:ascii="Tahoma" w:eastAsia="Calibri" w:hAnsi="Tahoma" w:cs="Tahoma"/>
          <w:sz w:val="26"/>
          <w:szCs w:val="26"/>
        </w:rPr>
        <w:t>Profº</w:t>
      </w:r>
      <w:proofErr w:type="spellEnd"/>
      <w:r w:rsidRPr="008312BD">
        <w:rPr>
          <w:rStyle w:val="null"/>
          <w:rFonts w:ascii="Tahoma" w:eastAsia="Calibri" w:hAnsi="Tahoma" w:cs="Tahoma"/>
          <w:sz w:val="26"/>
          <w:szCs w:val="26"/>
        </w:rPr>
        <w:t>. Gleivison”</w:t>
      </w:r>
    </w:p>
    <w:p w:rsidR="00992F14" w:rsidRPr="008312BD" w:rsidRDefault="00992F14" w:rsidP="008312BD">
      <w:pPr>
        <w:spacing w:after="0"/>
        <w:jc w:val="center"/>
        <w:rPr>
          <w:sz w:val="26"/>
          <w:szCs w:val="26"/>
        </w:rPr>
      </w:pPr>
      <w:r w:rsidRPr="008312BD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Vereador</w:t>
      </w:r>
    </w:p>
    <w:p w:rsidR="00992F14" w:rsidRPr="008312BD" w:rsidRDefault="00992F14" w:rsidP="00992F14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992F14" w:rsidRPr="008312BD" w:rsidRDefault="00992F14" w:rsidP="00992F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2F14" w:rsidRPr="008312BD" w:rsidRDefault="00992F14" w:rsidP="00992F14"/>
    <w:p w:rsidR="00903222" w:rsidRPr="008312BD" w:rsidRDefault="00903222"/>
    <w:sectPr w:rsidR="00903222" w:rsidRPr="008312BD" w:rsidSect="009F6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85" w:rsidRDefault="004A7D85" w:rsidP="004A7D85">
      <w:pPr>
        <w:spacing w:after="0" w:line="240" w:lineRule="auto"/>
      </w:pPr>
      <w:r>
        <w:separator/>
      </w:r>
    </w:p>
  </w:endnote>
  <w:endnote w:type="continuationSeparator" w:id="1">
    <w:p w:rsidR="004A7D85" w:rsidRDefault="004A7D85" w:rsidP="004A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047B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992F14" w:rsidP="009F6823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992F14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992F14" w:rsidP="009F682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047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85" w:rsidRDefault="004A7D85" w:rsidP="004A7D85">
      <w:pPr>
        <w:spacing w:after="0" w:line="240" w:lineRule="auto"/>
      </w:pPr>
      <w:r>
        <w:separator/>
      </w:r>
    </w:p>
  </w:footnote>
  <w:footnote w:type="continuationSeparator" w:id="1">
    <w:p w:rsidR="004A7D85" w:rsidRDefault="004A7D85" w:rsidP="004A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047B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DE7F2C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9F6823" w:rsidRPr="007832AA" w:rsidRDefault="00047BA8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992F14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992F14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047BA8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047B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047B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92F14"/>
    <w:rsid w:val="0003088C"/>
    <w:rsid w:val="00047BA8"/>
    <w:rsid w:val="00233A68"/>
    <w:rsid w:val="0024243C"/>
    <w:rsid w:val="004A7D85"/>
    <w:rsid w:val="008312BD"/>
    <w:rsid w:val="00903222"/>
    <w:rsid w:val="00992F14"/>
    <w:rsid w:val="00C82367"/>
    <w:rsid w:val="00DE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2F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F14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F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F14"/>
    <w:rPr>
      <w:rFonts w:ascii="Calibri" w:eastAsia="Calibri" w:hAnsi="Calibri" w:cs="Times New Roman"/>
    </w:rPr>
  </w:style>
  <w:style w:type="character" w:customStyle="1" w:styleId="null">
    <w:name w:val="null"/>
    <w:rsid w:val="00992F14"/>
  </w:style>
  <w:style w:type="paragraph" w:styleId="Ttulo">
    <w:name w:val="Title"/>
    <w:basedOn w:val="Normal"/>
    <w:link w:val="TtuloChar"/>
    <w:qFormat/>
    <w:rsid w:val="00992F14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92F14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92F14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2F14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2020-09-21T15:35:00Z</cp:lastPrinted>
  <dcterms:created xsi:type="dcterms:W3CDTF">2020-09-21T15:33:00Z</dcterms:created>
  <dcterms:modified xsi:type="dcterms:W3CDTF">2020-09-21T15:35:00Z</dcterms:modified>
</cp:coreProperties>
</file>