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BA" w:rsidRPr="00A909BA" w:rsidRDefault="00A909BA" w:rsidP="00A909BA">
      <w:pPr>
        <w:spacing w:after="0"/>
        <w:ind w:right="-568"/>
        <w:jc w:val="center"/>
        <w:rPr>
          <w:rFonts w:ascii="Tahoma" w:eastAsia="Tahoma" w:hAnsi="Tahoma" w:cs="Tahoma"/>
          <w:sz w:val="29"/>
          <w:szCs w:val="29"/>
        </w:rPr>
      </w:pPr>
      <w:r w:rsidRPr="00A909BA">
        <w:rPr>
          <w:rFonts w:ascii="Tahoma" w:eastAsia="Tahoma" w:hAnsi="Tahoma" w:cs="Tahoma"/>
          <w:b/>
          <w:sz w:val="29"/>
          <w:szCs w:val="29"/>
        </w:rPr>
        <w:t>REQUERIMENTO</w:t>
      </w:r>
    </w:p>
    <w:p w:rsidR="00A909BA" w:rsidRPr="00A909BA" w:rsidRDefault="00A909BA" w:rsidP="00A909BA">
      <w:pPr>
        <w:spacing w:after="0"/>
        <w:ind w:right="-568"/>
        <w:jc w:val="center"/>
        <w:rPr>
          <w:rFonts w:ascii="Tahoma" w:eastAsia="Tahoma" w:hAnsi="Tahoma" w:cs="Tahoma"/>
          <w:sz w:val="29"/>
          <w:szCs w:val="29"/>
        </w:rPr>
      </w:pPr>
      <w:r w:rsidRPr="00A909BA">
        <w:rPr>
          <w:rFonts w:ascii="Tahoma" w:eastAsia="Tahoma" w:hAnsi="Tahoma" w:cs="Tahoma"/>
          <w:b/>
          <w:sz w:val="29"/>
          <w:szCs w:val="29"/>
        </w:rPr>
        <w:t>Nº. 294/2020</w:t>
      </w:r>
    </w:p>
    <w:p w:rsidR="00A909BA" w:rsidRPr="00A909BA" w:rsidRDefault="00A909BA" w:rsidP="00A909BA">
      <w:pPr>
        <w:spacing w:after="0"/>
        <w:ind w:right="-568"/>
        <w:rPr>
          <w:rFonts w:ascii="Tahoma" w:eastAsia="Tahoma" w:hAnsi="Tahoma" w:cs="Tahoma"/>
          <w:sz w:val="29"/>
          <w:szCs w:val="29"/>
        </w:rPr>
      </w:pPr>
    </w:p>
    <w:p w:rsidR="00A909BA" w:rsidRPr="00A909BA" w:rsidRDefault="00A909BA" w:rsidP="00A909BA">
      <w:pPr>
        <w:keepNext/>
        <w:spacing w:before="240" w:after="0"/>
        <w:ind w:left="3593" w:right="-568"/>
        <w:jc w:val="both"/>
        <w:rPr>
          <w:rFonts w:ascii="Tahoma" w:eastAsia="Tahoma" w:hAnsi="Tahoma" w:cs="Tahoma"/>
          <w:sz w:val="29"/>
          <w:szCs w:val="29"/>
          <w:highlight w:val="white"/>
        </w:rPr>
      </w:pPr>
      <w:bookmarkStart w:id="0" w:name="_gjdgxs"/>
      <w:bookmarkEnd w:id="0"/>
      <w:r w:rsidRPr="00A909BA">
        <w:rPr>
          <w:rFonts w:ascii="Tahoma" w:eastAsia="Tahoma" w:hAnsi="Tahoma" w:cs="Tahoma"/>
          <w:b/>
          <w:sz w:val="29"/>
          <w:szCs w:val="29"/>
        </w:rPr>
        <w:t xml:space="preserve">“Solicita ao Excelentíssimo Senhor Prefeito à </w:t>
      </w:r>
      <w:r w:rsidRPr="00A909BA">
        <w:rPr>
          <w:rFonts w:ascii="Tahoma" w:eastAsia="Tahoma" w:hAnsi="Tahoma" w:cs="Tahoma"/>
          <w:b/>
          <w:sz w:val="29"/>
          <w:szCs w:val="29"/>
          <w:u w:val="single"/>
        </w:rPr>
        <w:t>IMPLANTAÇÃO</w:t>
      </w:r>
      <w:r w:rsidRPr="00A909BA">
        <w:rPr>
          <w:rFonts w:ascii="Tahoma" w:eastAsia="Tahoma" w:hAnsi="Tahoma" w:cs="Tahoma"/>
          <w:b/>
          <w:sz w:val="29"/>
          <w:szCs w:val="29"/>
        </w:rPr>
        <w:t xml:space="preserve"> de uma Creche na Comunidade da </w:t>
      </w:r>
      <w:r w:rsidRPr="00A909BA">
        <w:rPr>
          <w:rFonts w:ascii="Tahoma" w:eastAsia="Tahoma" w:hAnsi="Tahoma" w:cs="Tahoma"/>
          <w:b/>
          <w:sz w:val="29"/>
          <w:szCs w:val="29"/>
          <w:u w:val="single"/>
        </w:rPr>
        <w:t xml:space="preserve">Vila </w:t>
      </w:r>
      <w:proofErr w:type="spellStart"/>
      <w:r w:rsidRPr="00A909BA">
        <w:rPr>
          <w:rFonts w:ascii="Tahoma" w:eastAsia="Tahoma" w:hAnsi="Tahoma" w:cs="Tahoma"/>
          <w:b/>
          <w:sz w:val="29"/>
          <w:szCs w:val="29"/>
          <w:u w:val="single"/>
        </w:rPr>
        <w:t>Piavú</w:t>
      </w:r>
      <w:proofErr w:type="spellEnd"/>
      <w:r w:rsidRPr="00A909BA">
        <w:rPr>
          <w:rFonts w:ascii="Tahoma" w:eastAsia="Tahoma" w:hAnsi="Tahoma" w:cs="Tahoma"/>
          <w:b/>
          <w:sz w:val="29"/>
          <w:szCs w:val="29"/>
        </w:rPr>
        <w:t xml:space="preserve"> no bairro de </w:t>
      </w:r>
      <w:proofErr w:type="spellStart"/>
      <w:r w:rsidRPr="00A909BA">
        <w:rPr>
          <w:rFonts w:ascii="Tahoma" w:eastAsia="Tahoma" w:hAnsi="Tahoma" w:cs="Tahoma"/>
          <w:b/>
          <w:sz w:val="29"/>
          <w:szCs w:val="29"/>
        </w:rPr>
        <w:t>Camburi</w:t>
      </w:r>
      <w:proofErr w:type="spellEnd"/>
      <w:r w:rsidRPr="00A909BA">
        <w:rPr>
          <w:rFonts w:ascii="Tahoma" w:eastAsia="Tahoma" w:hAnsi="Tahoma" w:cs="Tahoma"/>
          <w:b/>
          <w:sz w:val="29"/>
          <w:szCs w:val="29"/>
          <w:highlight w:val="white"/>
        </w:rPr>
        <w:t>”</w:t>
      </w:r>
      <w:r w:rsidRPr="00A909BA">
        <w:rPr>
          <w:rFonts w:ascii="Tahoma" w:eastAsia="Tahoma" w:hAnsi="Tahoma" w:cs="Tahoma"/>
          <w:b/>
          <w:sz w:val="29"/>
          <w:szCs w:val="29"/>
        </w:rPr>
        <w:t xml:space="preserve">. </w:t>
      </w:r>
    </w:p>
    <w:p w:rsidR="00A909BA" w:rsidRPr="00A909BA" w:rsidRDefault="00A909BA" w:rsidP="00A909BA">
      <w:pPr>
        <w:keepNext/>
        <w:spacing w:before="240" w:after="0"/>
        <w:ind w:left="2124" w:right="-568"/>
        <w:jc w:val="right"/>
        <w:rPr>
          <w:rFonts w:ascii="Tahoma" w:eastAsia="Tahoma" w:hAnsi="Tahoma" w:cs="Tahoma"/>
          <w:sz w:val="29"/>
          <w:szCs w:val="29"/>
        </w:rPr>
      </w:pPr>
    </w:p>
    <w:p w:rsidR="00A909BA" w:rsidRPr="00A909BA" w:rsidRDefault="00A909BA" w:rsidP="00A909BA">
      <w:pPr>
        <w:spacing w:after="0"/>
        <w:ind w:right="-568"/>
        <w:jc w:val="both"/>
        <w:rPr>
          <w:rFonts w:ascii="Tahoma" w:eastAsia="Tahoma" w:hAnsi="Tahoma" w:cs="Tahoma"/>
          <w:sz w:val="29"/>
          <w:szCs w:val="29"/>
        </w:rPr>
      </w:pPr>
      <w:r w:rsidRPr="00A909BA">
        <w:rPr>
          <w:rFonts w:ascii="Tahoma" w:eastAsia="Tahoma" w:hAnsi="Tahoma" w:cs="Tahoma"/>
          <w:sz w:val="29"/>
          <w:szCs w:val="29"/>
        </w:rPr>
        <w:t>Senhor Presidente,</w:t>
      </w:r>
    </w:p>
    <w:p w:rsidR="00A909BA" w:rsidRPr="00A909BA" w:rsidRDefault="00A909BA" w:rsidP="00A909BA">
      <w:pPr>
        <w:tabs>
          <w:tab w:val="left" w:pos="708"/>
          <w:tab w:val="left" w:pos="1416"/>
          <w:tab w:val="left" w:pos="2124"/>
          <w:tab w:val="left" w:pos="2550"/>
        </w:tabs>
        <w:spacing w:after="0"/>
        <w:ind w:right="-568"/>
        <w:jc w:val="both"/>
        <w:rPr>
          <w:rFonts w:ascii="Tahoma" w:eastAsia="Tahoma" w:hAnsi="Tahoma" w:cs="Tahoma"/>
          <w:sz w:val="29"/>
          <w:szCs w:val="29"/>
        </w:rPr>
      </w:pPr>
      <w:r w:rsidRPr="00A909BA">
        <w:rPr>
          <w:rFonts w:ascii="Tahoma" w:eastAsia="Tahoma" w:hAnsi="Tahoma" w:cs="Tahoma"/>
          <w:sz w:val="29"/>
          <w:szCs w:val="29"/>
        </w:rPr>
        <w:tab/>
      </w:r>
      <w:r w:rsidRPr="00A909BA">
        <w:rPr>
          <w:rFonts w:ascii="Tahoma" w:eastAsia="Tahoma" w:hAnsi="Tahoma" w:cs="Tahoma"/>
          <w:sz w:val="29"/>
          <w:szCs w:val="29"/>
        </w:rPr>
        <w:tab/>
      </w:r>
      <w:r w:rsidRPr="00A909BA">
        <w:rPr>
          <w:rFonts w:ascii="Tahoma" w:eastAsia="Tahoma" w:hAnsi="Tahoma" w:cs="Tahoma"/>
          <w:sz w:val="29"/>
          <w:szCs w:val="29"/>
        </w:rPr>
        <w:tab/>
      </w:r>
      <w:r w:rsidRPr="00A909BA">
        <w:rPr>
          <w:rFonts w:ascii="Tahoma" w:eastAsia="Tahoma" w:hAnsi="Tahoma" w:cs="Tahoma"/>
          <w:b/>
          <w:sz w:val="29"/>
          <w:szCs w:val="29"/>
        </w:rPr>
        <w:tab/>
      </w:r>
    </w:p>
    <w:p w:rsidR="00A909BA" w:rsidRPr="00A909BA" w:rsidRDefault="00A909BA" w:rsidP="00A909BA">
      <w:pPr>
        <w:spacing w:after="0"/>
        <w:ind w:right="-568" w:firstLine="1701"/>
        <w:jc w:val="both"/>
        <w:rPr>
          <w:rFonts w:ascii="Tahoma" w:eastAsia="Tahoma" w:hAnsi="Tahoma" w:cs="Tahoma"/>
          <w:sz w:val="29"/>
          <w:szCs w:val="29"/>
          <w:highlight w:val="white"/>
        </w:rPr>
      </w:pPr>
      <w:r w:rsidRPr="00A909BA">
        <w:rPr>
          <w:rFonts w:ascii="Tahoma" w:eastAsia="Tahoma" w:hAnsi="Tahoma" w:cs="Tahoma"/>
          <w:b/>
          <w:sz w:val="29"/>
          <w:szCs w:val="29"/>
        </w:rPr>
        <w:t xml:space="preserve">Considerando </w:t>
      </w:r>
      <w:r w:rsidRPr="00A909BA">
        <w:rPr>
          <w:rFonts w:ascii="Tahoma" w:eastAsia="Tahoma" w:hAnsi="Tahoma" w:cs="Tahoma"/>
          <w:sz w:val="29"/>
          <w:szCs w:val="29"/>
          <w:highlight w:val="white"/>
        </w:rPr>
        <w:t>que este Vereador em visita conversou com os moradores, pais que residem na comunidade citada acima, e os mesmos solicitam com urgência a implantação de uma creche na comunidade;</w:t>
      </w:r>
    </w:p>
    <w:p w:rsidR="00A909BA" w:rsidRPr="00A909BA" w:rsidRDefault="00A909BA" w:rsidP="00A909BA">
      <w:pPr>
        <w:spacing w:after="0"/>
        <w:ind w:right="-568" w:firstLine="1701"/>
        <w:jc w:val="both"/>
        <w:rPr>
          <w:rFonts w:ascii="Tahoma" w:eastAsia="Tahoma" w:hAnsi="Tahoma" w:cs="Tahoma"/>
          <w:sz w:val="29"/>
          <w:szCs w:val="29"/>
          <w:highlight w:val="white"/>
        </w:rPr>
      </w:pPr>
      <w:r w:rsidRPr="00A909BA">
        <w:rPr>
          <w:rFonts w:ascii="Tahoma" w:eastAsia="Tahoma" w:hAnsi="Tahoma" w:cs="Tahoma"/>
          <w:b/>
          <w:sz w:val="29"/>
          <w:szCs w:val="29"/>
          <w:highlight w:val="white"/>
        </w:rPr>
        <w:t xml:space="preserve">Considerando </w:t>
      </w:r>
      <w:r w:rsidRPr="00A909BA">
        <w:rPr>
          <w:rFonts w:ascii="Tahoma" w:eastAsia="Tahoma" w:hAnsi="Tahoma" w:cs="Tahoma"/>
          <w:sz w:val="29"/>
          <w:szCs w:val="29"/>
          <w:highlight w:val="white"/>
        </w:rPr>
        <w:t>que não existem vagas suficientes na creche do bairro para atender as demandas, e quando há vaga, o risco de transitar com as crianças pela rodovia torna-se perigoso pelo distanciamento até a creche, por esse motivo é que as mães suplicam por uma creche que seja instalada na comunidade.</w:t>
      </w:r>
    </w:p>
    <w:p w:rsidR="00A909BA" w:rsidRPr="00A909BA" w:rsidRDefault="00A909BA" w:rsidP="00A909BA">
      <w:pPr>
        <w:spacing w:after="0"/>
        <w:ind w:right="-568" w:firstLine="1701"/>
        <w:jc w:val="both"/>
        <w:rPr>
          <w:rFonts w:ascii="Tahoma" w:eastAsia="Tahoma" w:hAnsi="Tahoma" w:cs="Tahoma"/>
          <w:sz w:val="29"/>
          <w:szCs w:val="29"/>
          <w:highlight w:val="white"/>
        </w:rPr>
      </w:pPr>
    </w:p>
    <w:p w:rsidR="00A909BA" w:rsidRPr="00A909BA" w:rsidRDefault="00A909BA" w:rsidP="00A909BA">
      <w:pPr>
        <w:spacing w:after="0"/>
        <w:ind w:right="-568" w:firstLine="1701"/>
        <w:jc w:val="both"/>
        <w:rPr>
          <w:rFonts w:ascii="Tahoma" w:eastAsia="Tahoma" w:hAnsi="Tahoma" w:cs="Tahoma"/>
          <w:sz w:val="29"/>
          <w:szCs w:val="29"/>
        </w:rPr>
      </w:pPr>
      <w:r w:rsidRPr="00A909BA">
        <w:rPr>
          <w:rFonts w:ascii="Tahoma" w:eastAsia="Tahoma" w:hAnsi="Tahoma" w:cs="Tahoma"/>
          <w:sz w:val="29"/>
          <w:szCs w:val="29"/>
        </w:rPr>
        <w:t>É que:</w:t>
      </w:r>
    </w:p>
    <w:p w:rsidR="00A909BA" w:rsidRPr="00A909BA" w:rsidRDefault="00A909BA" w:rsidP="00A909BA">
      <w:pPr>
        <w:spacing w:after="0"/>
        <w:ind w:right="-568" w:firstLine="1701"/>
        <w:jc w:val="both"/>
        <w:rPr>
          <w:rFonts w:ascii="Tahoma" w:eastAsia="Tahoma" w:hAnsi="Tahoma" w:cs="Tahoma"/>
          <w:sz w:val="29"/>
          <w:szCs w:val="29"/>
        </w:rPr>
      </w:pPr>
    </w:p>
    <w:p w:rsidR="00A909BA" w:rsidRPr="00A909BA" w:rsidRDefault="00A909BA" w:rsidP="00A909BA">
      <w:pPr>
        <w:spacing w:after="0"/>
        <w:ind w:right="-568" w:firstLine="1701"/>
        <w:jc w:val="both"/>
        <w:rPr>
          <w:rFonts w:ascii="Tahoma" w:eastAsia="Tahoma" w:hAnsi="Tahoma" w:cs="Tahoma"/>
          <w:sz w:val="29"/>
          <w:szCs w:val="29"/>
        </w:rPr>
      </w:pPr>
      <w:r w:rsidRPr="00A909BA">
        <w:rPr>
          <w:rFonts w:ascii="Tahoma" w:eastAsia="Tahoma" w:hAnsi="Tahoma" w:cs="Tahoma"/>
          <w:sz w:val="29"/>
          <w:szCs w:val="29"/>
        </w:rPr>
        <w:t>O Vereador infra-assinado nos termos regimentais em vigor</w:t>
      </w:r>
      <w:proofErr w:type="gramStart"/>
      <w:r w:rsidRPr="00A909BA">
        <w:rPr>
          <w:rFonts w:ascii="Tahoma" w:eastAsia="Tahoma" w:hAnsi="Tahoma" w:cs="Tahoma"/>
          <w:sz w:val="29"/>
          <w:szCs w:val="29"/>
        </w:rPr>
        <w:t xml:space="preserve">, </w:t>
      </w:r>
      <w:r w:rsidRPr="00A909BA">
        <w:rPr>
          <w:rFonts w:ascii="Tahoma" w:eastAsia="Tahoma" w:hAnsi="Tahoma" w:cs="Tahoma"/>
          <w:b/>
          <w:sz w:val="29"/>
          <w:szCs w:val="29"/>
        </w:rPr>
        <w:t>REQUER</w:t>
      </w:r>
      <w:proofErr w:type="gramEnd"/>
      <w:r w:rsidRPr="00A909BA">
        <w:rPr>
          <w:rFonts w:ascii="Tahoma" w:eastAsia="Tahoma" w:hAnsi="Tahoma" w:cs="Tahoma"/>
          <w:sz w:val="29"/>
          <w:szCs w:val="29"/>
        </w:rPr>
        <w:t xml:space="preserve"> que seja oficiada à prefeitura, </w:t>
      </w:r>
      <w:r w:rsidRPr="00A909BA">
        <w:rPr>
          <w:rFonts w:ascii="Tahoma" w:eastAsia="Tahoma" w:hAnsi="Tahoma" w:cs="Tahoma"/>
          <w:sz w:val="29"/>
          <w:szCs w:val="29"/>
          <w:highlight w:val="white"/>
        </w:rPr>
        <w:t>para</w:t>
      </w:r>
      <w:r w:rsidRPr="00A909BA">
        <w:rPr>
          <w:rFonts w:ascii="Tahoma" w:eastAsia="Tahoma" w:hAnsi="Tahoma" w:cs="Tahoma"/>
          <w:sz w:val="29"/>
          <w:szCs w:val="29"/>
        </w:rPr>
        <w:t xml:space="preserve"> informar a esta Casa de Leis o que segue:</w:t>
      </w:r>
    </w:p>
    <w:p w:rsidR="00A909BA" w:rsidRPr="00A909BA" w:rsidRDefault="00A909BA" w:rsidP="00A909BA">
      <w:pPr>
        <w:spacing w:after="0"/>
        <w:ind w:right="-568"/>
        <w:jc w:val="both"/>
        <w:rPr>
          <w:rFonts w:ascii="Tahoma" w:eastAsia="Tahoma" w:hAnsi="Tahoma" w:cs="Tahoma"/>
          <w:sz w:val="29"/>
          <w:szCs w:val="29"/>
        </w:rPr>
      </w:pPr>
    </w:p>
    <w:p w:rsidR="00A909BA" w:rsidRPr="00A909BA" w:rsidRDefault="00A909BA" w:rsidP="00A909BA">
      <w:pPr>
        <w:pStyle w:val="PargrafodaLista"/>
        <w:numPr>
          <w:ilvl w:val="0"/>
          <w:numId w:val="1"/>
        </w:numPr>
        <w:ind w:right="-568"/>
        <w:jc w:val="both"/>
        <w:rPr>
          <w:rFonts w:ascii="Tahoma" w:eastAsia="Tahoma" w:hAnsi="Tahoma" w:cs="Tahoma"/>
          <w:sz w:val="29"/>
          <w:szCs w:val="29"/>
        </w:rPr>
      </w:pPr>
      <w:r w:rsidRPr="00A909BA">
        <w:rPr>
          <w:rFonts w:ascii="Tahoma" w:eastAsia="Tahoma" w:hAnsi="Tahoma" w:cs="Tahoma"/>
          <w:sz w:val="29"/>
          <w:szCs w:val="29"/>
        </w:rPr>
        <w:t xml:space="preserve">Qual a possibilidade de realizar a implantação de uma creche na comunidade da Vila </w:t>
      </w:r>
      <w:proofErr w:type="spellStart"/>
      <w:r w:rsidRPr="00A909BA">
        <w:rPr>
          <w:rFonts w:ascii="Tahoma" w:eastAsia="Tahoma" w:hAnsi="Tahoma" w:cs="Tahoma"/>
          <w:sz w:val="29"/>
          <w:szCs w:val="29"/>
        </w:rPr>
        <w:t>Piavú</w:t>
      </w:r>
      <w:proofErr w:type="spellEnd"/>
      <w:r w:rsidRPr="00A909BA">
        <w:rPr>
          <w:rFonts w:ascii="Tahoma" w:eastAsia="Tahoma" w:hAnsi="Tahoma" w:cs="Tahoma"/>
          <w:sz w:val="29"/>
          <w:szCs w:val="29"/>
        </w:rPr>
        <w:t xml:space="preserve"> situado no bairro de </w:t>
      </w:r>
      <w:proofErr w:type="spellStart"/>
      <w:r w:rsidRPr="00A909BA">
        <w:rPr>
          <w:rFonts w:ascii="Tahoma" w:eastAsia="Tahoma" w:hAnsi="Tahoma" w:cs="Tahoma"/>
          <w:sz w:val="29"/>
          <w:szCs w:val="29"/>
        </w:rPr>
        <w:t>Camburi</w:t>
      </w:r>
      <w:proofErr w:type="spellEnd"/>
      <w:r w:rsidRPr="00A909BA">
        <w:rPr>
          <w:rFonts w:ascii="Tahoma" w:eastAsia="Tahoma" w:hAnsi="Tahoma" w:cs="Tahoma"/>
          <w:sz w:val="29"/>
          <w:szCs w:val="29"/>
        </w:rPr>
        <w:t>?</w:t>
      </w:r>
    </w:p>
    <w:p w:rsidR="00A909BA" w:rsidRPr="00A909BA" w:rsidRDefault="00A909BA" w:rsidP="00A909BA">
      <w:pPr>
        <w:pStyle w:val="PargrafodaLista"/>
        <w:ind w:left="2550" w:right="-568"/>
        <w:jc w:val="both"/>
        <w:rPr>
          <w:rFonts w:ascii="Tahoma" w:eastAsia="Tahoma" w:hAnsi="Tahoma" w:cs="Tahoma"/>
          <w:sz w:val="29"/>
          <w:szCs w:val="29"/>
        </w:rPr>
      </w:pPr>
    </w:p>
    <w:p w:rsidR="00A909BA" w:rsidRPr="00A909BA" w:rsidRDefault="00A909BA" w:rsidP="00A909BA">
      <w:pPr>
        <w:pStyle w:val="PargrafodaLista"/>
        <w:numPr>
          <w:ilvl w:val="0"/>
          <w:numId w:val="1"/>
        </w:numPr>
        <w:ind w:right="-568"/>
        <w:rPr>
          <w:rFonts w:ascii="Tahoma" w:eastAsia="Tahoma" w:hAnsi="Tahoma" w:cs="Tahoma"/>
          <w:sz w:val="29"/>
          <w:szCs w:val="29"/>
        </w:rPr>
      </w:pPr>
      <w:r w:rsidRPr="00A909BA">
        <w:rPr>
          <w:rFonts w:ascii="Tahoma" w:eastAsia="Tahoma" w:hAnsi="Tahoma" w:cs="Tahoma"/>
          <w:sz w:val="29"/>
          <w:szCs w:val="29"/>
        </w:rPr>
        <w:t>Caso positivo, qual previsão para instalação?</w:t>
      </w:r>
      <w:r w:rsidRPr="00A909BA">
        <w:rPr>
          <w:rFonts w:ascii="Tahoma" w:eastAsia="Tahoma" w:hAnsi="Tahoma" w:cs="Tahoma"/>
          <w:sz w:val="29"/>
          <w:szCs w:val="29"/>
        </w:rPr>
        <w:br/>
      </w:r>
    </w:p>
    <w:p w:rsidR="00A909BA" w:rsidRPr="00A909BA" w:rsidRDefault="00A909BA" w:rsidP="00A909BA">
      <w:pPr>
        <w:pStyle w:val="PargrafodaLista"/>
        <w:numPr>
          <w:ilvl w:val="0"/>
          <w:numId w:val="1"/>
        </w:numPr>
        <w:ind w:right="-568"/>
        <w:rPr>
          <w:rFonts w:ascii="Tahoma" w:eastAsia="Tahoma" w:hAnsi="Tahoma" w:cs="Tahoma"/>
          <w:sz w:val="29"/>
          <w:szCs w:val="29"/>
        </w:rPr>
      </w:pPr>
      <w:r w:rsidRPr="00A909BA">
        <w:rPr>
          <w:rFonts w:ascii="Tahoma" w:eastAsia="Tahoma" w:hAnsi="Tahoma" w:cs="Tahoma"/>
          <w:sz w:val="29"/>
          <w:szCs w:val="29"/>
        </w:rPr>
        <w:lastRenderedPageBreak/>
        <w:t>Caso negativo, explicar os motivos que impedem.</w:t>
      </w:r>
    </w:p>
    <w:p w:rsidR="00A909BA" w:rsidRPr="00A909BA" w:rsidRDefault="00A909BA" w:rsidP="00A909BA">
      <w:pPr>
        <w:spacing w:after="0"/>
        <w:ind w:right="-568"/>
        <w:jc w:val="both"/>
        <w:rPr>
          <w:rFonts w:ascii="Tahoma" w:eastAsia="Tahoma" w:hAnsi="Tahoma" w:cs="Tahoma"/>
          <w:sz w:val="29"/>
          <w:szCs w:val="29"/>
        </w:rPr>
      </w:pPr>
    </w:p>
    <w:p w:rsidR="00A909BA" w:rsidRPr="00A909BA" w:rsidRDefault="00A909BA" w:rsidP="00A909BA">
      <w:pPr>
        <w:spacing w:after="0"/>
        <w:ind w:right="-568" w:firstLine="1701"/>
        <w:jc w:val="both"/>
        <w:rPr>
          <w:rFonts w:ascii="Tahoma" w:eastAsia="Tahoma" w:hAnsi="Tahoma" w:cs="Tahoma"/>
          <w:sz w:val="29"/>
          <w:szCs w:val="29"/>
        </w:rPr>
      </w:pPr>
    </w:p>
    <w:p w:rsidR="00A909BA" w:rsidRPr="00A909BA" w:rsidRDefault="00A909BA" w:rsidP="00A909BA">
      <w:pPr>
        <w:spacing w:after="0"/>
        <w:ind w:right="-568" w:firstLine="1701"/>
        <w:jc w:val="both"/>
        <w:rPr>
          <w:rFonts w:ascii="Tahoma" w:eastAsia="Tahoma" w:hAnsi="Tahoma" w:cs="Tahoma"/>
          <w:sz w:val="29"/>
          <w:szCs w:val="29"/>
        </w:rPr>
      </w:pPr>
      <w:r w:rsidRPr="00A909BA">
        <w:rPr>
          <w:rFonts w:ascii="Tahoma" w:eastAsia="Tahoma" w:hAnsi="Tahoma" w:cs="Tahoma"/>
          <w:sz w:val="29"/>
          <w:szCs w:val="29"/>
        </w:rPr>
        <w:t xml:space="preserve">Plenário da Câmara Municipal de São Sebastião, </w:t>
      </w:r>
      <w:r w:rsidRPr="00A909BA">
        <w:rPr>
          <w:rFonts w:ascii="Tahoma" w:eastAsia="Tahoma" w:hAnsi="Tahoma" w:cs="Tahoma"/>
          <w:b/>
          <w:sz w:val="29"/>
          <w:szCs w:val="29"/>
        </w:rPr>
        <w:t>Sala Vereador Zino Militão dos Santos</w:t>
      </w:r>
      <w:r w:rsidRPr="00A909BA">
        <w:rPr>
          <w:rFonts w:ascii="Tahoma" w:eastAsia="Tahoma" w:hAnsi="Tahoma" w:cs="Tahoma"/>
          <w:sz w:val="29"/>
          <w:szCs w:val="29"/>
        </w:rPr>
        <w:t>, 22 de Setembro de 2020.</w:t>
      </w:r>
    </w:p>
    <w:p w:rsidR="00A909BA" w:rsidRPr="00A909BA" w:rsidRDefault="00A909BA" w:rsidP="00A909BA">
      <w:pPr>
        <w:spacing w:after="0"/>
        <w:ind w:right="-568" w:firstLine="1701"/>
        <w:jc w:val="both"/>
        <w:rPr>
          <w:rFonts w:ascii="Tahoma" w:eastAsia="Tahoma" w:hAnsi="Tahoma" w:cs="Tahoma"/>
          <w:sz w:val="29"/>
          <w:szCs w:val="29"/>
        </w:rPr>
      </w:pPr>
    </w:p>
    <w:p w:rsidR="00A909BA" w:rsidRPr="00A909BA" w:rsidRDefault="00A909BA" w:rsidP="00A909BA">
      <w:pPr>
        <w:spacing w:after="0"/>
        <w:ind w:right="-568"/>
        <w:rPr>
          <w:rFonts w:ascii="Tahoma" w:eastAsia="Tahoma" w:hAnsi="Tahoma" w:cs="Tahoma"/>
          <w:sz w:val="29"/>
          <w:szCs w:val="29"/>
        </w:rPr>
      </w:pPr>
    </w:p>
    <w:p w:rsidR="00A909BA" w:rsidRPr="00A909BA" w:rsidRDefault="00A909BA" w:rsidP="00A909BA">
      <w:pPr>
        <w:spacing w:after="0"/>
        <w:ind w:right="-568"/>
        <w:rPr>
          <w:rFonts w:ascii="Tahoma" w:eastAsia="Tahoma" w:hAnsi="Tahoma" w:cs="Tahoma"/>
          <w:sz w:val="29"/>
          <w:szCs w:val="29"/>
        </w:rPr>
      </w:pPr>
    </w:p>
    <w:p w:rsidR="00A909BA" w:rsidRPr="00A909BA" w:rsidRDefault="00A909BA" w:rsidP="00A909BA">
      <w:pPr>
        <w:spacing w:after="0"/>
        <w:ind w:right="-568"/>
        <w:rPr>
          <w:rFonts w:ascii="Tahoma" w:eastAsia="Tahoma" w:hAnsi="Tahoma" w:cs="Tahoma"/>
          <w:sz w:val="29"/>
          <w:szCs w:val="29"/>
        </w:rPr>
      </w:pPr>
    </w:p>
    <w:p w:rsidR="00A909BA" w:rsidRPr="00A909BA" w:rsidRDefault="00A909BA" w:rsidP="00A909BA">
      <w:pPr>
        <w:spacing w:after="0" w:line="360" w:lineRule="auto"/>
        <w:ind w:right="-568"/>
        <w:jc w:val="center"/>
        <w:rPr>
          <w:rFonts w:ascii="Tahoma" w:eastAsia="Tahoma" w:hAnsi="Tahoma" w:cs="Tahoma"/>
          <w:sz w:val="29"/>
          <w:szCs w:val="29"/>
        </w:rPr>
      </w:pPr>
      <w:r w:rsidRPr="00A909BA">
        <w:rPr>
          <w:rFonts w:ascii="Tahoma" w:eastAsia="Tahoma" w:hAnsi="Tahoma" w:cs="Tahoma"/>
          <w:sz w:val="29"/>
          <w:szCs w:val="29"/>
        </w:rPr>
        <w:t>___________________________________</w:t>
      </w:r>
    </w:p>
    <w:p w:rsidR="00A909BA" w:rsidRPr="00A909BA" w:rsidRDefault="00A909BA" w:rsidP="00A909BA">
      <w:pPr>
        <w:spacing w:after="0" w:line="360" w:lineRule="auto"/>
        <w:ind w:right="-568"/>
        <w:jc w:val="center"/>
        <w:rPr>
          <w:rFonts w:ascii="Tahoma" w:eastAsia="Tahoma" w:hAnsi="Tahoma" w:cs="Tahoma"/>
          <w:sz w:val="29"/>
          <w:szCs w:val="29"/>
        </w:rPr>
      </w:pPr>
      <w:r w:rsidRPr="00A909BA">
        <w:rPr>
          <w:rFonts w:ascii="Tahoma" w:eastAsia="Tahoma" w:hAnsi="Tahoma" w:cs="Tahoma"/>
          <w:b/>
          <w:sz w:val="29"/>
          <w:szCs w:val="29"/>
        </w:rPr>
        <w:t>GIOVANI DOS SANTOS</w:t>
      </w:r>
    </w:p>
    <w:p w:rsidR="00A909BA" w:rsidRPr="00A909BA" w:rsidRDefault="00A909BA" w:rsidP="00A909BA">
      <w:pPr>
        <w:spacing w:after="0" w:line="360" w:lineRule="auto"/>
        <w:ind w:right="-568"/>
        <w:jc w:val="center"/>
        <w:rPr>
          <w:rFonts w:ascii="Tahoma" w:eastAsia="Tahoma" w:hAnsi="Tahoma" w:cs="Tahoma"/>
          <w:sz w:val="29"/>
          <w:szCs w:val="29"/>
        </w:rPr>
      </w:pPr>
      <w:r w:rsidRPr="00A909BA">
        <w:rPr>
          <w:rFonts w:ascii="Tahoma" w:eastAsia="Tahoma" w:hAnsi="Tahoma" w:cs="Tahoma"/>
          <w:b/>
          <w:sz w:val="29"/>
          <w:szCs w:val="29"/>
        </w:rPr>
        <w:t>“PIXOXÓ”</w:t>
      </w:r>
    </w:p>
    <w:p w:rsidR="00A909BA" w:rsidRPr="00A909BA" w:rsidRDefault="00A909BA" w:rsidP="00A909BA">
      <w:pPr>
        <w:spacing w:after="0" w:line="360" w:lineRule="auto"/>
        <w:ind w:right="-568"/>
        <w:jc w:val="center"/>
        <w:rPr>
          <w:rFonts w:ascii="Times New Roman" w:eastAsia="Times New Roman" w:hAnsi="Times New Roman" w:cs="Times New Roman"/>
          <w:sz w:val="29"/>
          <w:szCs w:val="29"/>
        </w:rPr>
      </w:pPr>
      <w:r w:rsidRPr="00A909BA">
        <w:rPr>
          <w:rFonts w:ascii="Tahoma" w:eastAsia="Tahoma" w:hAnsi="Tahoma" w:cs="Tahoma"/>
          <w:b/>
          <w:sz w:val="29"/>
          <w:szCs w:val="29"/>
        </w:rPr>
        <w:t>VEREADOR</w:t>
      </w:r>
    </w:p>
    <w:p w:rsidR="00A909BA" w:rsidRPr="00A909BA" w:rsidRDefault="00A909BA" w:rsidP="00A909BA">
      <w:pPr>
        <w:spacing w:after="0" w:line="360" w:lineRule="auto"/>
        <w:ind w:right="-568"/>
        <w:rPr>
          <w:sz w:val="29"/>
          <w:szCs w:val="29"/>
        </w:rPr>
      </w:pPr>
    </w:p>
    <w:p w:rsidR="0081556D" w:rsidRPr="00A909BA" w:rsidRDefault="0081556D" w:rsidP="00A909BA">
      <w:pPr>
        <w:pStyle w:val="SemEspaamento"/>
        <w:rPr>
          <w:rFonts w:ascii="Arial" w:hAnsi="Arial" w:cs="Arial"/>
          <w:sz w:val="24"/>
          <w:szCs w:val="24"/>
          <w:u w:val="single"/>
        </w:rPr>
      </w:pPr>
    </w:p>
    <w:sectPr w:rsidR="0081556D" w:rsidRPr="00A909BA" w:rsidSect="00AE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EE6" w:rsidRDefault="002D6EE6" w:rsidP="00AE17D9">
      <w:pPr>
        <w:spacing w:after="0" w:line="240" w:lineRule="auto"/>
      </w:pPr>
      <w:r>
        <w:separator/>
      </w:r>
    </w:p>
  </w:endnote>
  <w:endnote w:type="continuationSeparator" w:id="1">
    <w:p w:rsidR="002D6EE6" w:rsidRDefault="002D6EE6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</w:t>
    </w:r>
    <w:proofErr w:type="gramStart"/>
    <w:r w:rsidRPr="004D2291">
      <w:t xml:space="preserve">  </w:t>
    </w:r>
    <w:proofErr w:type="gramEnd"/>
    <w:r w:rsidRPr="004D2291">
      <w:t>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>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EE6" w:rsidRDefault="002D6EE6" w:rsidP="00AE17D9">
      <w:pPr>
        <w:spacing w:after="0" w:line="240" w:lineRule="auto"/>
      </w:pPr>
      <w:r>
        <w:separator/>
      </w:r>
    </w:p>
  </w:footnote>
  <w:footnote w:type="continuationSeparator" w:id="1">
    <w:p w:rsidR="002D6EE6" w:rsidRDefault="002D6EE6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1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D2ADD"/>
    <w:multiLevelType w:val="hybridMultilevel"/>
    <w:tmpl w:val="B526E478"/>
    <w:lvl w:ilvl="0" w:tplc="B5146C2E">
      <w:start w:val="1"/>
      <w:numFmt w:val="decimal"/>
      <w:lvlText w:val="%1."/>
      <w:lvlJc w:val="left"/>
      <w:pPr>
        <w:ind w:left="2550" w:hanging="39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4AA1"/>
    <w:rsid w:val="00053F0B"/>
    <w:rsid w:val="00070544"/>
    <w:rsid w:val="000818D2"/>
    <w:rsid w:val="00091823"/>
    <w:rsid w:val="00093C09"/>
    <w:rsid w:val="000A20B4"/>
    <w:rsid w:val="000B0F4E"/>
    <w:rsid w:val="000E54C9"/>
    <w:rsid w:val="000F1B5C"/>
    <w:rsid w:val="001011B7"/>
    <w:rsid w:val="00105524"/>
    <w:rsid w:val="0011367C"/>
    <w:rsid w:val="0011663C"/>
    <w:rsid w:val="0015197B"/>
    <w:rsid w:val="00160F69"/>
    <w:rsid w:val="00166825"/>
    <w:rsid w:val="001A1FE1"/>
    <w:rsid w:val="001C4F19"/>
    <w:rsid w:val="001E1957"/>
    <w:rsid w:val="0023649D"/>
    <w:rsid w:val="00251C72"/>
    <w:rsid w:val="00266A54"/>
    <w:rsid w:val="002962F2"/>
    <w:rsid w:val="002A2D3D"/>
    <w:rsid w:val="002D6EE6"/>
    <w:rsid w:val="002F7974"/>
    <w:rsid w:val="00307388"/>
    <w:rsid w:val="00307870"/>
    <w:rsid w:val="003307F8"/>
    <w:rsid w:val="003675EE"/>
    <w:rsid w:val="003938A6"/>
    <w:rsid w:val="003A4E43"/>
    <w:rsid w:val="003D2CEE"/>
    <w:rsid w:val="003E575D"/>
    <w:rsid w:val="00405C02"/>
    <w:rsid w:val="00420B74"/>
    <w:rsid w:val="00433852"/>
    <w:rsid w:val="0043483F"/>
    <w:rsid w:val="00465E74"/>
    <w:rsid w:val="004A7667"/>
    <w:rsid w:val="004B450E"/>
    <w:rsid w:val="004C6CB6"/>
    <w:rsid w:val="004D2291"/>
    <w:rsid w:val="004E5B5C"/>
    <w:rsid w:val="004F6E72"/>
    <w:rsid w:val="00501118"/>
    <w:rsid w:val="00502757"/>
    <w:rsid w:val="00502B0B"/>
    <w:rsid w:val="00503E6E"/>
    <w:rsid w:val="00560DDE"/>
    <w:rsid w:val="005911C8"/>
    <w:rsid w:val="005A1CD6"/>
    <w:rsid w:val="005B01E4"/>
    <w:rsid w:val="005B58B5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71EEE"/>
    <w:rsid w:val="00772947"/>
    <w:rsid w:val="00773F4D"/>
    <w:rsid w:val="00774C24"/>
    <w:rsid w:val="00794380"/>
    <w:rsid w:val="007C08E7"/>
    <w:rsid w:val="0081556D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2102A"/>
    <w:rsid w:val="00933CA5"/>
    <w:rsid w:val="00933FB7"/>
    <w:rsid w:val="00935841"/>
    <w:rsid w:val="009413DE"/>
    <w:rsid w:val="009776AD"/>
    <w:rsid w:val="009E1759"/>
    <w:rsid w:val="00A14AAC"/>
    <w:rsid w:val="00A15C26"/>
    <w:rsid w:val="00A43452"/>
    <w:rsid w:val="00A66F0C"/>
    <w:rsid w:val="00A909BA"/>
    <w:rsid w:val="00AA0921"/>
    <w:rsid w:val="00AC7E67"/>
    <w:rsid w:val="00AD1FC8"/>
    <w:rsid w:val="00AE17D9"/>
    <w:rsid w:val="00AE2FA0"/>
    <w:rsid w:val="00AF02FC"/>
    <w:rsid w:val="00AF073A"/>
    <w:rsid w:val="00AF79A3"/>
    <w:rsid w:val="00B66F92"/>
    <w:rsid w:val="00B73272"/>
    <w:rsid w:val="00B91953"/>
    <w:rsid w:val="00B927F6"/>
    <w:rsid w:val="00BB228E"/>
    <w:rsid w:val="00BD5586"/>
    <w:rsid w:val="00BE2BED"/>
    <w:rsid w:val="00C050BF"/>
    <w:rsid w:val="00C1416F"/>
    <w:rsid w:val="00C25311"/>
    <w:rsid w:val="00C2625F"/>
    <w:rsid w:val="00C64728"/>
    <w:rsid w:val="00C73C0B"/>
    <w:rsid w:val="00C74C36"/>
    <w:rsid w:val="00C92B19"/>
    <w:rsid w:val="00CA7355"/>
    <w:rsid w:val="00D10B6D"/>
    <w:rsid w:val="00D20438"/>
    <w:rsid w:val="00D31581"/>
    <w:rsid w:val="00D4067B"/>
    <w:rsid w:val="00D71D5D"/>
    <w:rsid w:val="00D84FB0"/>
    <w:rsid w:val="00D87E98"/>
    <w:rsid w:val="00D90EDC"/>
    <w:rsid w:val="00DA3E1B"/>
    <w:rsid w:val="00DA68EF"/>
    <w:rsid w:val="00DB0606"/>
    <w:rsid w:val="00DB6C90"/>
    <w:rsid w:val="00DB6CB1"/>
    <w:rsid w:val="00DE0B6D"/>
    <w:rsid w:val="00DE6197"/>
    <w:rsid w:val="00DE6499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83A1F"/>
    <w:rsid w:val="00F93746"/>
    <w:rsid w:val="00FB3B8F"/>
    <w:rsid w:val="00FB43F7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909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Nilo</cp:lastModifiedBy>
  <cp:revision>2</cp:revision>
  <cp:lastPrinted>2020-09-21T13:05:00Z</cp:lastPrinted>
  <dcterms:created xsi:type="dcterms:W3CDTF">2020-09-21T13:05:00Z</dcterms:created>
  <dcterms:modified xsi:type="dcterms:W3CDTF">2020-09-21T13:05:00Z</dcterms:modified>
</cp:coreProperties>
</file>