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A" w:rsidRPr="008571C2" w:rsidRDefault="00C3222A" w:rsidP="008571C2">
      <w:pPr>
        <w:spacing w:after="0"/>
        <w:ind w:right="-283"/>
        <w:jc w:val="center"/>
        <w:rPr>
          <w:rFonts w:asciiTheme="majorHAnsi" w:hAnsiTheme="majorHAnsi"/>
          <w:b/>
          <w:sz w:val="27"/>
          <w:szCs w:val="27"/>
        </w:rPr>
      </w:pPr>
      <w:r w:rsidRPr="008571C2">
        <w:rPr>
          <w:rFonts w:asciiTheme="majorHAnsi" w:hAnsiTheme="majorHAnsi"/>
          <w:b/>
          <w:sz w:val="27"/>
          <w:szCs w:val="27"/>
        </w:rPr>
        <w:t>REQUERIMENTO</w:t>
      </w:r>
    </w:p>
    <w:p w:rsidR="00C3222A" w:rsidRPr="008571C2" w:rsidRDefault="00C3222A" w:rsidP="008571C2">
      <w:pPr>
        <w:spacing w:after="0"/>
        <w:ind w:right="-283"/>
        <w:jc w:val="center"/>
        <w:rPr>
          <w:rFonts w:asciiTheme="majorHAnsi" w:hAnsiTheme="majorHAnsi"/>
          <w:b/>
          <w:sz w:val="27"/>
          <w:szCs w:val="27"/>
        </w:rPr>
      </w:pPr>
      <w:r w:rsidRPr="008571C2">
        <w:rPr>
          <w:rFonts w:asciiTheme="majorHAnsi" w:hAnsiTheme="majorHAnsi"/>
          <w:b/>
          <w:sz w:val="27"/>
          <w:szCs w:val="27"/>
        </w:rPr>
        <w:t>Nº</w:t>
      </w:r>
      <w:r w:rsidR="00621596" w:rsidRPr="008571C2">
        <w:rPr>
          <w:rFonts w:asciiTheme="majorHAnsi" w:hAnsiTheme="majorHAnsi"/>
          <w:b/>
          <w:sz w:val="27"/>
          <w:szCs w:val="27"/>
        </w:rPr>
        <w:t>. 3</w:t>
      </w:r>
      <w:r w:rsidR="00C52C00" w:rsidRPr="008571C2">
        <w:rPr>
          <w:rFonts w:asciiTheme="majorHAnsi" w:hAnsiTheme="majorHAnsi"/>
          <w:b/>
          <w:sz w:val="27"/>
          <w:szCs w:val="27"/>
        </w:rPr>
        <w:t>2</w:t>
      </w:r>
      <w:r w:rsidR="008571C2" w:rsidRPr="008571C2">
        <w:rPr>
          <w:rFonts w:asciiTheme="majorHAnsi" w:hAnsiTheme="majorHAnsi"/>
          <w:b/>
          <w:sz w:val="27"/>
          <w:szCs w:val="27"/>
        </w:rPr>
        <w:t>4</w:t>
      </w:r>
      <w:r w:rsidRPr="008571C2">
        <w:rPr>
          <w:rFonts w:asciiTheme="majorHAnsi" w:hAnsiTheme="majorHAnsi"/>
          <w:b/>
          <w:sz w:val="27"/>
          <w:szCs w:val="27"/>
        </w:rPr>
        <w:t>/2020</w:t>
      </w:r>
    </w:p>
    <w:p w:rsidR="00066EF9" w:rsidRPr="008571C2" w:rsidRDefault="00066EF9" w:rsidP="008571C2">
      <w:pPr>
        <w:spacing w:after="0"/>
        <w:ind w:right="-283"/>
        <w:jc w:val="center"/>
        <w:rPr>
          <w:rFonts w:asciiTheme="majorHAnsi" w:hAnsiTheme="majorHAnsi"/>
          <w:b/>
          <w:sz w:val="27"/>
          <w:szCs w:val="27"/>
        </w:rPr>
      </w:pPr>
    </w:p>
    <w:p w:rsidR="00FF52B9" w:rsidRPr="008571C2" w:rsidRDefault="00066EF9" w:rsidP="008571C2">
      <w:pPr>
        <w:pStyle w:val="NormalWeb"/>
        <w:spacing w:after="0" w:afterAutospacing="0"/>
        <w:ind w:left="2835" w:right="-283"/>
        <w:jc w:val="both"/>
        <w:rPr>
          <w:rFonts w:asciiTheme="majorHAnsi" w:hAnsiTheme="majorHAnsi"/>
          <w:b/>
          <w:color w:val="000000"/>
          <w:sz w:val="27"/>
          <w:szCs w:val="27"/>
        </w:rPr>
      </w:pPr>
      <w:r w:rsidRPr="008571C2">
        <w:rPr>
          <w:rFonts w:asciiTheme="majorHAnsi" w:hAnsiTheme="majorHAnsi"/>
          <w:b/>
          <w:sz w:val="27"/>
          <w:szCs w:val="27"/>
        </w:rPr>
        <w:t>“</w:t>
      </w:r>
      <w:r w:rsidR="008571C2" w:rsidRPr="008571C2">
        <w:rPr>
          <w:rFonts w:asciiTheme="majorHAnsi" w:hAnsiTheme="majorHAnsi" w:cs="Tahoma"/>
          <w:b/>
          <w:sz w:val="27"/>
          <w:szCs w:val="27"/>
        </w:rPr>
        <w:t xml:space="preserve">Requer ao </w:t>
      </w:r>
      <w:proofErr w:type="gramStart"/>
      <w:r w:rsidR="008571C2" w:rsidRPr="008571C2">
        <w:rPr>
          <w:rFonts w:asciiTheme="majorHAnsi" w:hAnsiTheme="majorHAnsi" w:cs="Tahoma"/>
          <w:b/>
          <w:sz w:val="27"/>
          <w:szCs w:val="27"/>
        </w:rPr>
        <w:t>Executivo informações</w:t>
      </w:r>
      <w:proofErr w:type="gramEnd"/>
      <w:r w:rsidR="008571C2" w:rsidRPr="008571C2">
        <w:rPr>
          <w:rFonts w:asciiTheme="majorHAnsi" w:hAnsiTheme="majorHAnsi" w:cs="Tahoma"/>
          <w:b/>
          <w:sz w:val="27"/>
          <w:szCs w:val="27"/>
        </w:rPr>
        <w:t xml:space="preserve"> sobre serviço de terraplenagem com estrutura da prefeitura em terreno particular no bairro de </w:t>
      </w:r>
      <w:proofErr w:type="spellStart"/>
      <w:r w:rsidR="008571C2" w:rsidRPr="008571C2">
        <w:rPr>
          <w:rFonts w:asciiTheme="majorHAnsi" w:hAnsiTheme="majorHAnsi" w:cs="Tahoma"/>
          <w:b/>
          <w:sz w:val="27"/>
          <w:szCs w:val="27"/>
        </w:rPr>
        <w:t>Barequeçaba</w:t>
      </w:r>
      <w:proofErr w:type="spellEnd"/>
      <w:r w:rsidR="00FF52B9" w:rsidRPr="008571C2">
        <w:rPr>
          <w:rFonts w:asciiTheme="majorHAnsi" w:hAnsiTheme="majorHAnsi"/>
          <w:b/>
          <w:color w:val="000000"/>
          <w:sz w:val="27"/>
          <w:szCs w:val="27"/>
        </w:rPr>
        <w:t>”.</w:t>
      </w:r>
    </w:p>
    <w:p w:rsidR="00066EF9" w:rsidRPr="008571C2" w:rsidRDefault="00066EF9" w:rsidP="008571C2">
      <w:pPr>
        <w:spacing w:after="0" w:line="360" w:lineRule="auto"/>
        <w:ind w:left="3119" w:right="-283"/>
        <w:jc w:val="both"/>
        <w:rPr>
          <w:rFonts w:asciiTheme="majorHAnsi" w:hAnsiTheme="majorHAnsi"/>
          <w:b/>
          <w:sz w:val="27"/>
          <w:szCs w:val="27"/>
        </w:rPr>
      </w:pPr>
    </w:p>
    <w:p w:rsidR="00066EF9" w:rsidRPr="008571C2" w:rsidRDefault="00066EF9" w:rsidP="008571C2">
      <w:pPr>
        <w:spacing w:after="0" w:line="360" w:lineRule="auto"/>
        <w:ind w:right="-283"/>
        <w:rPr>
          <w:rFonts w:asciiTheme="majorHAnsi" w:hAnsiTheme="majorHAnsi"/>
          <w:b/>
          <w:sz w:val="27"/>
          <w:szCs w:val="27"/>
        </w:rPr>
      </w:pPr>
      <w:r w:rsidRPr="008571C2">
        <w:rPr>
          <w:rFonts w:asciiTheme="majorHAnsi" w:hAnsiTheme="majorHAnsi"/>
          <w:b/>
          <w:sz w:val="27"/>
          <w:szCs w:val="27"/>
        </w:rPr>
        <w:t>Senhor Presidente,</w:t>
      </w:r>
    </w:p>
    <w:p w:rsidR="00066EF9" w:rsidRPr="008571C2" w:rsidRDefault="00066EF9" w:rsidP="008571C2">
      <w:pPr>
        <w:spacing w:after="0" w:line="360" w:lineRule="auto"/>
        <w:ind w:right="-283" w:firstLine="2058"/>
        <w:jc w:val="both"/>
        <w:rPr>
          <w:rFonts w:asciiTheme="majorHAnsi" w:hAnsiTheme="majorHAnsi"/>
          <w:b/>
          <w:sz w:val="27"/>
          <w:szCs w:val="27"/>
        </w:rPr>
      </w:pPr>
    </w:p>
    <w:p w:rsidR="008571C2" w:rsidRPr="008571C2" w:rsidRDefault="008571C2" w:rsidP="008571C2">
      <w:pPr>
        <w:ind w:right="-283" w:firstLine="708"/>
        <w:jc w:val="both"/>
        <w:rPr>
          <w:rFonts w:asciiTheme="majorHAnsi" w:hAnsiTheme="majorHAnsi" w:cs="Tahoma"/>
          <w:color w:val="000000"/>
          <w:sz w:val="27"/>
          <w:szCs w:val="27"/>
          <w:shd w:val="clear" w:color="auto" w:fill="FFFFFF"/>
        </w:rPr>
      </w:pPr>
      <w:r w:rsidRPr="008571C2">
        <w:rPr>
          <w:rFonts w:asciiTheme="majorHAnsi" w:hAnsiTheme="majorHAnsi" w:cs="Tahoma"/>
          <w:b/>
          <w:sz w:val="27"/>
          <w:szCs w:val="27"/>
        </w:rPr>
        <w:t>Considerando que</w:t>
      </w:r>
      <w:r w:rsidRPr="008571C2">
        <w:rPr>
          <w:rFonts w:asciiTheme="majorHAnsi" w:hAnsiTheme="majorHAnsi" w:cs="Tahoma"/>
          <w:sz w:val="27"/>
          <w:szCs w:val="27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8571C2" w:rsidRPr="008571C2" w:rsidRDefault="008571C2" w:rsidP="008571C2">
      <w:pPr>
        <w:ind w:right="-283" w:firstLine="708"/>
        <w:jc w:val="both"/>
        <w:rPr>
          <w:rFonts w:asciiTheme="majorHAnsi" w:hAnsiTheme="majorHAnsi" w:cs="Tahoma"/>
          <w:sz w:val="27"/>
          <w:szCs w:val="27"/>
        </w:rPr>
      </w:pPr>
      <w:r w:rsidRPr="008571C2">
        <w:rPr>
          <w:rFonts w:asciiTheme="majorHAnsi" w:hAnsiTheme="majorHAnsi" w:cs="Tahoma"/>
          <w:b/>
          <w:sz w:val="27"/>
          <w:szCs w:val="27"/>
        </w:rPr>
        <w:t>Considerando que</w:t>
      </w:r>
      <w:r w:rsidRPr="008571C2">
        <w:rPr>
          <w:rFonts w:asciiTheme="majorHAnsi" w:hAnsiTheme="majorHAnsi" w:cs="Tahoma"/>
          <w:sz w:val="27"/>
          <w:szCs w:val="27"/>
        </w:rPr>
        <w:t xml:space="preserve"> a Lei Federal nº 12.527 prevê no Art. 32º “Constituem condutas </w:t>
      </w:r>
      <w:proofErr w:type="gramStart"/>
      <w:r w:rsidRPr="008571C2">
        <w:rPr>
          <w:rFonts w:asciiTheme="majorHAnsi" w:hAnsiTheme="majorHAnsi" w:cs="Tahoma"/>
          <w:sz w:val="27"/>
          <w:szCs w:val="27"/>
        </w:rPr>
        <w:t>ilícitas que ensejam responsabilidade do agente público ou militar</w:t>
      </w:r>
      <w:proofErr w:type="gramEnd"/>
      <w:r w:rsidRPr="008571C2">
        <w:rPr>
          <w:rFonts w:asciiTheme="majorHAnsi" w:hAnsiTheme="majorHAnsi" w:cs="Tahoma"/>
          <w:sz w:val="27"/>
          <w:szCs w:val="27"/>
        </w:rPr>
        <w:t>: I - recusar-se a fornecer informação requerida nos termos desta Lei, retardar deliberadamente o seu fornecimento ou fornecê-la intencionalmente de forma incorreta, incompleta ou imprecisa;”</w:t>
      </w:r>
    </w:p>
    <w:p w:rsidR="008571C2" w:rsidRPr="008571C2" w:rsidRDefault="008571C2" w:rsidP="008571C2">
      <w:pPr>
        <w:ind w:right="-283" w:firstLine="708"/>
        <w:jc w:val="both"/>
        <w:rPr>
          <w:rFonts w:asciiTheme="majorHAnsi" w:hAnsiTheme="majorHAnsi" w:cs="Tahoma"/>
          <w:b/>
          <w:bCs/>
          <w:sz w:val="27"/>
          <w:szCs w:val="27"/>
        </w:rPr>
      </w:pPr>
      <w:r w:rsidRPr="008571C2">
        <w:rPr>
          <w:rFonts w:asciiTheme="majorHAnsi" w:hAnsiTheme="majorHAnsi" w:cs="Tahoma"/>
          <w:b/>
          <w:bCs/>
          <w:sz w:val="27"/>
          <w:szCs w:val="27"/>
        </w:rPr>
        <w:t xml:space="preserve">É que: </w:t>
      </w:r>
    </w:p>
    <w:p w:rsidR="008571C2" w:rsidRPr="008571C2" w:rsidRDefault="008571C2" w:rsidP="008571C2">
      <w:pPr>
        <w:ind w:right="-283" w:firstLine="698"/>
        <w:jc w:val="both"/>
        <w:rPr>
          <w:rFonts w:asciiTheme="majorHAnsi" w:hAnsiTheme="majorHAnsi" w:cs="Tahoma"/>
          <w:sz w:val="27"/>
          <w:szCs w:val="27"/>
        </w:rPr>
      </w:pPr>
      <w:r w:rsidRPr="008571C2">
        <w:rPr>
          <w:rFonts w:asciiTheme="majorHAnsi" w:hAnsiTheme="majorHAnsi" w:cs="Tahoma"/>
          <w:sz w:val="27"/>
          <w:szCs w:val="27"/>
        </w:rPr>
        <w:t xml:space="preserve">O vereador infra-assinado nos </w:t>
      </w:r>
      <w:r>
        <w:rPr>
          <w:rFonts w:asciiTheme="majorHAnsi" w:hAnsiTheme="majorHAnsi" w:cs="Tahoma"/>
          <w:sz w:val="27"/>
          <w:szCs w:val="27"/>
        </w:rPr>
        <w:t>t</w:t>
      </w:r>
      <w:r w:rsidRPr="008571C2">
        <w:rPr>
          <w:rFonts w:asciiTheme="majorHAnsi" w:hAnsiTheme="majorHAnsi" w:cs="Tahoma"/>
          <w:sz w:val="27"/>
          <w:szCs w:val="27"/>
        </w:rPr>
        <w:t xml:space="preserve">ermos </w:t>
      </w:r>
      <w:r>
        <w:rPr>
          <w:rFonts w:asciiTheme="majorHAnsi" w:hAnsiTheme="majorHAnsi" w:cs="Tahoma"/>
          <w:sz w:val="27"/>
          <w:szCs w:val="27"/>
        </w:rPr>
        <w:t>r</w:t>
      </w:r>
      <w:r w:rsidRPr="008571C2">
        <w:rPr>
          <w:rFonts w:asciiTheme="majorHAnsi" w:hAnsiTheme="majorHAnsi" w:cs="Tahoma"/>
          <w:sz w:val="27"/>
          <w:szCs w:val="27"/>
        </w:rPr>
        <w:t>egimentais em vigor</w:t>
      </w:r>
      <w:proofErr w:type="gramStart"/>
      <w:r>
        <w:rPr>
          <w:rFonts w:asciiTheme="majorHAnsi" w:hAnsiTheme="majorHAnsi" w:cs="Tahoma"/>
          <w:sz w:val="27"/>
          <w:szCs w:val="27"/>
        </w:rPr>
        <w:t>,</w:t>
      </w:r>
      <w:r w:rsidRPr="008571C2">
        <w:rPr>
          <w:rFonts w:asciiTheme="majorHAnsi" w:hAnsiTheme="majorHAnsi" w:cs="Tahoma"/>
          <w:sz w:val="27"/>
          <w:szCs w:val="27"/>
        </w:rPr>
        <w:t xml:space="preserve"> REQUER</w:t>
      </w:r>
      <w:proofErr w:type="gramEnd"/>
      <w:r w:rsidRPr="008571C2">
        <w:rPr>
          <w:rFonts w:asciiTheme="majorHAnsi" w:hAnsiTheme="majorHAnsi" w:cs="Tahoma"/>
          <w:sz w:val="27"/>
          <w:szCs w:val="27"/>
        </w:rPr>
        <w:t xml:space="preserve"> que seja oficiado o </w:t>
      </w:r>
      <w:r w:rsidRPr="008571C2">
        <w:rPr>
          <w:rFonts w:asciiTheme="majorHAnsi" w:hAnsiTheme="majorHAnsi" w:cs="Tahoma"/>
          <w:b/>
          <w:sz w:val="27"/>
          <w:szCs w:val="27"/>
        </w:rPr>
        <w:t xml:space="preserve">Exmo. </w:t>
      </w:r>
      <w:proofErr w:type="gramStart"/>
      <w:r w:rsidRPr="008571C2">
        <w:rPr>
          <w:rFonts w:asciiTheme="majorHAnsi" w:hAnsiTheme="majorHAnsi" w:cs="Tahoma"/>
          <w:b/>
          <w:sz w:val="27"/>
          <w:szCs w:val="27"/>
        </w:rPr>
        <w:t>Sr.</w:t>
      </w:r>
      <w:proofErr w:type="gramEnd"/>
      <w:r w:rsidRPr="008571C2">
        <w:rPr>
          <w:rFonts w:asciiTheme="majorHAnsi" w:hAnsiTheme="majorHAnsi" w:cs="Tahoma"/>
          <w:b/>
          <w:sz w:val="27"/>
          <w:szCs w:val="27"/>
        </w:rPr>
        <w:t xml:space="preserve"> Prefeito </w:t>
      </w:r>
      <w:r w:rsidRPr="008571C2">
        <w:rPr>
          <w:rFonts w:asciiTheme="majorHAnsi" w:hAnsiTheme="majorHAnsi" w:cs="Tahoma"/>
          <w:b/>
          <w:i/>
          <w:sz w:val="27"/>
          <w:szCs w:val="27"/>
        </w:rPr>
        <w:t>Felipe Augusto</w:t>
      </w:r>
      <w:r w:rsidRPr="008571C2">
        <w:rPr>
          <w:rFonts w:asciiTheme="majorHAnsi" w:hAnsiTheme="majorHAnsi" w:cs="Tahoma"/>
          <w:sz w:val="27"/>
          <w:szCs w:val="27"/>
        </w:rPr>
        <w:t xml:space="preserve">, digne-se informar a esta Casa </w:t>
      </w:r>
      <w:r>
        <w:rPr>
          <w:rFonts w:asciiTheme="majorHAnsi" w:hAnsiTheme="majorHAnsi" w:cs="Tahoma"/>
          <w:sz w:val="27"/>
          <w:szCs w:val="27"/>
        </w:rPr>
        <w:t xml:space="preserve">de Leis </w:t>
      </w:r>
      <w:r w:rsidRPr="008571C2">
        <w:rPr>
          <w:rFonts w:asciiTheme="majorHAnsi" w:hAnsiTheme="majorHAnsi" w:cs="Tahoma"/>
          <w:sz w:val="27"/>
          <w:szCs w:val="27"/>
        </w:rPr>
        <w:t>o que segue:</w:t>
      </w:r>
    </w:p>
    <w:p w:rsidR="008571C2" w:rsidRPr="008571C2" w:rsidRDefault="008571C2" w:rsidP="008571C2">
      <w:pPr>
        <w:pStyle w:val="PargrafodaLista"/>
        <w:numPr>
          <w:ilvl w:val="0"/>
          <w:numId w:val="4"/>
        </w:numPr>
        <w:spacing w:after="240"/>
        <w:ind w:right="-283" w:firstLine="862"/>
        <w:jc w:val="both"/>
        <w:rPr>
          <w:rFonts w:asciiTheme="majorHAnsi" w:hAnsiTheme="majorHAnsi" w:cs="Tahoma"/>
          <w:b/>
          <w:sz w:val="27"/>
          <w:szCs w:val="27"/>
          <w:lang w:val="pt-BR"/>
        </w:rPr>
      </w:pPr>
      <w:r w:rsidRPr="008571C2">
        <w:rPr>
          <w:rFonts w:asciiTheme="majorHAnsi" w:hAnsiTheme="majorHAnsi" w:cs="Tahoma"/>
          <w:b/>
          <w:sz w:val="27"/>
          <w:szCs w:val="27"/>
          <w:lang w:val="pt-BR"/>
        </w:rPr>
        <w:t xml:space="preserve">Requer do </w:t>
      </w:r>
      <w:proofErr w:type="gramStart"/>
      <w:r>
        <w:rPr>
          <w:rFonts w:asciiTheme="majorHAnsi" w:hAnsiTheme="majorHAnsi" w:cs="Tahoma"/>
          <w:b/>
          <w:sz w:val="27"/>
          <w:szCs w:val="27"/>
          <w:lang w:val="pt-BR"/>
        </w:rPr>
        <w:t>E</w:t>
      </w:r>
      <w:r w:rsidRPr="008571C2">
        <w:rPr>
          <w:rFonts w:asciiTheme="majorHAnsi" w:hAnsiTheme="majorHAnsi" w:cs="Tahoma"/>
          <w:b/>
          <w:sz w:val="27"/>
          <w:szCs w:val="27"/>
          <w:lang w:val="pt-BR"/>
        </w:rPr>
        <w:t>xecutivo explicações</w:t>
      </w:r>
      <w:proofErr w:type="gramEnd"/>
      <w:r w:rsidRPr="008571C2">
        <w:rPr>
          <w:rFonts w:asciiTheme="majorHAnsi" w:hAnsiTheme="majorHAnsi" w:cs="Tahoma"/>
          <w:b/>
          <w:sz w:val="27"/>
          <w:szCs w:val="27"/>
          <w:lang w:val="pt-BR"/>
        </w:rPr>
        <w:t xml:space="preserve"> sobre o serviço de terraplenagem que vem ocorrendo em uma área particular com terra e equipamentos (caminhões e maquinas) da prefeitura. A administração está ciente do fato? Quais motivos para a realização desse serviço?</w:t>
      </w:r>
    </w:p>
    <w:p w:rsidR="008571C2" w:rsidRPr="008571C2" w:rsidRDefault="008571C2" w:rsidP="008571C2">
      <w:pPr>
        <w:pStyle w:val="PargrafodaLista"/>
        <w:numPr>
          <w:ilvl w:val="0"/>
          <w:numId w:val="4"/>
        </w:numPr>
        <w:spacing w:after="240"/>
        <w:ind w:right="-283" w:firstLine="862"/>
        <w:jc w:val="both"/>
        <w:rPr>
          <w:rFonts w:asciiTheme="majorHAnsi" w:hAnsiTheme="majorHAnsi" w:cs="Tahoma"/>
          <w:b/>
          <w:sz w:val="27"/>
          <w:szCs w:val="27"/>
          <w:lang w:val="pt-BR"/>
        </w:rPr>
      </w:pPr>
      <w:r w:rsidRPr="008571C2">
        <w:rPr>
          <w:rFonts w:asciiTheme="majorHAnsi" w:hAnsiTheme="majorHAnsi" w:cs="Tahoma"/>
          <w:b/>
          <w:sz w:val="27"/>
          <w:szCs w:val="27"/>
          <w:lang w:val="pt-BR"/>
        </w:rPr>
        <w:t>Quem foi que autorizou em nome da Prefeitura de São Sebastião esse serviço?</w:t>
      </w:r>
    </w:p>
    <w:p w:rsidR="008571C2" w:rsidRPr="008571C2" w:rsidRDefault="008571C2" w:rsidP="008571C2">
      <w:pPr>
        <w:pStyle w:val="PargrafodaLista"/>
        <w:numPr>
          <w:ilvl w:val="0"/>
          <w:numId w:val="4"/>
        </w:numPr>
        <w:spacing w:after="240"/>
        <w:ind w:right="-283" w:firstLine="862"/>
        <w:jc w:val="both"/>
        <w:rPr>
          <w:rFonts w:asciiTheme="majorHAnsi" w:hAnsiTheme="majorHAnsi" w:cs="Tahoma"/>
          <w:b/>
          <w:sz w:val="27"/>
          <w:szCs w:val="27"/>
        </w:rPr>
      </w:pPr>
      <w:proofErr w:type="spellStart"/>
      <w:r w:rsidRPr="008571C2">
        <w:rPr>
          <w:rFonts w:asciiTheme="majorHAnsi" w:hAnsiTheme="majorHAnsi" w:cs="Tahoma"/>
          <w:b/>
          <w:sz w:val="27"/>
          <w:szCs w:val="27"/>
        </w:rPr>
        <w:t>Fotos</w:t>
      </w:r>
      <w:proofErr w:type="spellEnd"/>
      <w:r w:rsidRPr="008571C2">
        <w:rPr>
          <w:rFonts w:asciiTheme="majorHAnsi" w:hAnsiTheme="majorHAnsi" w:cs="Tahoma"/>
          <w:b/>
          <w:sz w:val="27"/>
          <w:szCs w:val="27"/>
        </w:rPr>
        <w:t xml:space="preserve"> </w:t>
      </w:r>
      <w:proofErr w:type="spellStart"/>
      <w:r w:rsidRPr="008571C2">
        <w:rPr>
          <w:rFonts w:asciiTheme="majorHAnsi" w:hAnsiTheme="majorHAnsi" w:cs="Tahoma"/>
          <w:b/>
          <w:sz w:val="27"/>
          <w:szCs w:val="27"/>
        </w:rPr>
        <w:t>em</w:t>
      </w:r>
      <w:proofErr w:type="spellEnd"/>
      <w:r w:rsidRPr="008571C2">
        <w:rPr>
          <w:rFonts w:asciiTheme="majorHAnsi" w:hAnsiTheme="majorHAnsi" w:cs="Tahoma"/>
          <w:b/>
          <w:sz w:val="27"/>
          <w:szCs w:val="27"/>
        </w:rPr>
        <w:t xml:space="preserve"> </w:t>
      </w:r>
      <w:proofErr w:type="spellStart"/>
      <w:r w:rsidRPr="008571C2">
        <w:rPr>
          <w:rFonts w:asciiTheme="majorHAnsi" w:hAnsiTheme="majorHAnsi" w:cs="Tahoma"/>
          <w:b/>
          <w:sz w:val="27"/>
          <w:szCs w:val="27"/>
        </w:rPr>
        <w:t>anexo</w:t>
      </w:r>
      <w:proofErr w:type="spellEnd"/>
      <w:r w:rsidRPr="008571C2">
        <w:rPr>
          <w:rFonts w:asciiTheme="majorHAnsi" w:hAnsiTheme="majorHAnsi" w:cs="Tahoma"/>
          <w:b/>
          <w:sz w:val="27"/>
          <w:szCs w:val="27"/>
        </w:rPr>
        <w:t xml:space="preserve">. </w:t>
      </w:r>
    </w:p>
    <w:p w:rsidR="00FF52B9" w:rsidRPr="008571C2" w:rsidRDefault="00FF52B9" w:rsidP="008571C2">
      <w:pPr>
        <w:spacing w:after="120"/>
        <w:ind w:right="-283" w:firstLine="981"/>
        <w:jc w:val="both"/>
        <w:rPr>
          <w:rFonts w:asciiTheme="majorHAnsi" w:hAnsiTheme="majorHAnsi" w:cs="Arial"/>
          <w:color w:val="000000"/>
          <w:sz w:val="27"/>
          <w:szCs w:val="27"/>
        </w:rPr>
      </w:pPr>
    </w:p>
    <w:p w:rsidR="00FF52B9" w:rsidRPr="008571C2" w:rsidRDefault="00FF52B9" w:rsidP="008571C2">
      <w:pPr>
        <w:spacing w:after="0"/>
        <w:ind w:right="-283"/>
        <w:jc w:val="center"/>
        <w:rPr>
          <w:rFonts w:asciiTheme="majorHAnsi" w:hAnsiTheme="majorHAnsi"/>
          <w:sz w:val="27"/>
          <w:szCs w:val="27"/>
        </w:rPr>
      </w:pPr>
    </w:p>
    <w:p w:rsidR="00FF52B9" w:rsidRPr="008571C2" w:rsidRDefault="00FF52B9" w:rsidP="008571C2">
      <w:pPr>
        <w:spacing w:after="0"/>
        <w:ind w:right="-283"/>
        <w:jc w:val="center"/>
        <w:rPr>
          <w:rFonts w:asciiTheme="majorHAnsi" w:hAnsiTheme="majorHAnsi"/>
          <w:sz w:val="27"/>
          <w:szCs w:val="27"/>
        </w:rPr>
      </w:pPr>
      <w:r w:rsidRPr="008571C2">
        <w:rPr>
          <w:rFonts w:asciiTheme="majorHAnsi" w:hAnsiTheme="majorHAnsi"/>
          <w:sz w:val="27"/>
          <w:szCs w:val="27"/>
        </w:rPr>
        <w:lastRenderedPageBreak/>
        <w:t>Plenário da Câmara Municipal de São Sebastião, Sala Vereador ZINO MILITÃO DOS SANTOS, 27 de outubro de 2020.</w:t>
      </w:r>
    </w:p>
    <w:p w:rsidR="00FF52B9" w:rsidRPr="008571C2" w:rsidRDefault="00FF52B9" w:rsidP="008571C2">
      <w:pPr>
        <w:spacing w:after="0"/>
        <w:ind w:right="-283"/>
        <w:jc w:val="both"/>
        <w:rPr>
          <w:rFonts w:asciiTheme="majorHAnsi" w:hAnsiTheme="majorHAnsi"/>
          <w:sz w:val="27"/>
          <w:szCs w:val="27"/>
        </w:rPr>
      </w:pPr>
    </w:p>
    <w:p w:rsidR="00FF52B9" w:rsidRPr="008571C2" w:rsidRDefault="00FF52B9" w:rsidP="008571C2">
      <w:pPr>
        <w:spacing w:after="0"/>
        <w:ind w:right="-283"/>
        <w:jc w:val="center"/>
        <w:rPr>
          <w:rFonts w:asciiTheme="majorHAnsi" w:hAnsiTheme="majorHAnsi" w:cs="Arial"/>
          <w:b/>
          <w:color w:val="000000"/>
          <w:sz w:val="27"/>
          <w:szCs w:val="27"/>
        </w:rPr>
      </w:pPr>
    </w:p>
    <w:p w:rsidR="008571C2" w:rsidRPr="008571C2" w:rsidRDefault="008571C2" w:rsidP="008571C2">
      <w:pPr>
        <w:spacing w:after="0"/>
        <w:ind w:hanging="22"/>
        <w:jc w:val="center"/>
        <w:rPr>
          <w:rFonts w:asciiTheme="majorHAnsi" w:hAnsiTheme="majorHAnsi" w:cs="Tahoma"/>
          <w:b/>
          <w:sz w:val="27"/>
          <w:szCs w:val="27"/>
        </w:rPr>
      </w:pPr>
      <w:r w:rsidRPr="008571C2">
        <w:rPr>
          <w:rFonts w:asciiTheme="majorHAnsi" w:hAnsiTheme="majorHAnsi" w:cs="Tahoma"/>
          <w:b/>
          <w:sz w:val="27"/>
          <w:szCs w:val="27"/>
        </w:rPr>
        <w:t>Gleivison Henrique Costa Gaspar</w:t>
      </w:r>
    </w:p>
    <w:p w:rsidR="008571C2" w:rsidRPr="008571C2" w:rsidRDefault="008571C2" w:rsidP="008571C2">
      <w:pPr>
        <w:spacing w:after="0" w:line="240" w:lineRule="auto"/>
        <w:jc w:val="center"/>
        <w:rPr>
          <w:rFonts w:asciiTheme="majorHAnsi" w:hAnsiTheme="majorHAnsi" w:cs="Tahoma"/>
          <w:b/>
          <w:sz w:val="27"/>
          <w:szCs w:val="27"/>
        </w:rPr>
      </w:pPr>
      <w:r w:rsidRPr="008571C2">
        <w:rPr>
          <w:rFonts w:asciiTheme="majorHAnsi" w:hAnsiTheme="majorHAnsi" w:cs="Tahoma"/>
          <w:b/>
          <w:sz w:val="27"/>
          <w:szCs w:val="27"/>
        </w:rPr>
        <w:t>“Prof. Gleivison”</w:t>
      </w:r>
    </w:p>
    <w:p w:rsidR="008571C2" w:rsidRPr="008571C2" w:rsidRDefault="008571C2" w:rsidP="008571C2">
      <w:pPr>
        <w:spacing w:after="0" w:line="240" w:lineRule="auto"/>
        <w:jc w:val="center"/>
        <w:rPr>
          <w:rFonts w:asciiTheme="majorHAnsi" w:hAnsiTheme="majorHAnsi" w:cs="Tahoma"/>
          <w:b/>
          <w:sz w:val="27"/>
          <w:szCs w:val="27"/>
        </w:rPr>
      </w:pPr>
      <w:r w:rsidRPr="008571C2">
        <w:rPr>
          <w:rFonts w:asciiTheme="majorHAnsi" w:hAnsiTheme="majorHAnsi" w:cs="Tahoma"/>
          <w:b/>
          <w:sz w:val="27"/>
          <w:szCs w:val="27"/>
        </w:rPr>
        <w:t>Vereador</w:t>
      </w:r>
    </w:p>
    <w:p w:rsidR="00DE63B3" w:rsidRPr="008571C2" w:rsidRDefault="00DE63B3" w:rsidP="008571C2">
      <w:pPr>
        <w:pStyle w:val="PargrafodaLista"/>
        <w:spacing w:after="0"/>
        <w:ind w:right="-283"/>
        <w:rPr>
          <w:rFonts w:asciiTheme="majorHAnsi" w:hAnsiTheme="majorHAnsi" w:cs="Times New Roman"/>
          <w:sz w:val="27"/>
          <w:szCs w:val="27"/>
          <w:lang w:val="pt-BR"/>
        </w:rPr>
      </w:pPr>
    </w:p>
    <w:p w:rsidR="00066EF9" w:rsidRPr="008571C2" w:rsidRDefault="00066EF9" w:rsidP="008571C2">
      <w:pPr>
        <w:spacing w:after="0"/>
        <w:ind w:right="-283"/>
        <w:jc w:val="both"/>
        <w:rPr>
          <w:rFonts w:asciiTheme="majorHAnsi" w:hAnsiTheme="majorHAnsi"/>
          <w:sz w:val="27"/>
          <w:szCs w:val="27"/>
        </w:rPr>
      </w:pPr>
    </w:p>
    <w:sectPr w:rsidR="00066EF9" w:rsidRPr="008571C2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96" w:rsidRDefault="00682696" w:rsidP="009D4AD0">
      <w:pPr>
        <w:spacing w:after="0" w:line="240" w:lineRule="auto"/>
      </w:pPr>
      <w:r>
        <w:separator/>
      </w:r>
    </w:p>
  </w:endnote>
  <w:end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8571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273BFE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792564" w:rsidRPr="004D2291" w:rsidRDefault="00273BFE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792564" w:rsidRPr="004D2291" w:rsidRDefault="00273BF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8571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96" w:rsidRDefault="00682696" w:rsidP="009D4AD0">
      <w:pPr>
        <w:spacing w:after="0" w:line="240" w:lineRule="auto"/>
      </w:pPr>
      <w:r>
        <w:separator/>
      </w:r>
    </w:p>
  </w:footnote>
  <w:foot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8571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466E48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792564" w:rsidRPr="007832AA" w:rsidRDefault="008571C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273BF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273BF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8571C2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8571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8571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5848"/>
    <w:multiLevelType w:val="hybridMultilevel"/>
    <w:tmpl w:val="53D44F74"/>
    <w:lvl w:ilvl="0" w:tplc="6BF4D9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86E42"/>
    <w:multiLevelType w:val="hybridMultilevel"/>
    <w:tmpl w:val="74987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3222A"/>
    <w:rsid w:val="00066EF9"/>
    <w:rsid w:val="00111F0C"/>
    <w:rsid w:val="001D4E4D"/>
    <w:rsid w:val="001E6862"/>
    <w:rsid w:val="00273BFE"/>
    <w:rsid w:val="002933A2"/>
    <w:rsid w:val="00414A95"/>
    <w:rsid w:val="00466E48"/>
    <w:rsid w:val="00621596"/>
    <w:rsid w:val="00682696"/>
    <w:rsid w:val="008571C2"/>
    <w:rsid w:val="00972BEF"/>
    <w:rsid w:val="00987FF5"/>
    <w:rsid w:val="009D4AD0"/>
    <w:rsid w:val="00AA3411"/>
    <w:rsid w:val="00C3222A"/>
    <w:rsid w:val="00C52C00"/>
    <w:rsid w:val="00CA2350"/>
    <w:rsid w:val="00D574EE"/>
    <w:rsid w:val="00DE63B3"/>
    <w:rsid w:val="00E122A0"/>
    <w:rsid w:val="00EA1B5C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2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22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E63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FF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2020-10-19T13:18:00Z</cp:lastPrinted>
  <dcterms:created xsi:type="dcterms:W3CDTF">2020-10-23T15:53:00Z</dcterms:created>
  <dcterms:modified xsi:type="dcterms:W3CDTF">2020-10-23T15:56:00Z</dcterms:modified>
</cp:coreProperties>
</file>