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CE" w:rsidRDefault="00D226CE" w:rsidP="00D226CE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REQUERIMENTO</w:t>
      </w:r>
    </w:p>
    <w:p w:rsidR="00D226CE" w:rsidRDefault="00D226CE" w:rsidP="00D226CE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Nº. 352/2020</w:t>
      </w:r>
    </w:p>
    <w:p w:rsidR="00D226CE" w:rsidRDefault="00D226CE" w:rsidP="00D226CE">
      <w:pPr>
        <w:spacing w:after="0"/>
        <w:jc w:val="center"/>
        <w:rPr>
          <w:rFonts w:ascii="Tahoma" w:hAnsi="Tahoma" w:cs="Tahoma"/>
          <w:b/>
        </w:rPr>
      </w:pPr>
    </w:p>
    <w:p w:rsidR="00D226CE" w:rsidRDefault="00D226CE" w:rsidP="00D226CE">
      <w:pPr>
        <w:spacing w:after="0"/>
        <w:jc w:val="center"/>
        <w:rPr>
          <w:rFonts w:ascii="Tahoma" w:hAnsi="Tahoma" w:cs="Tahoma"/>
          <w:b/>
        </w:rPr>
      </w:pPr>
    </w:p>
    <w:p w:rsidR="00D226CE" w:rsidRDefault="00D226CE" w:rsidP="00D226CE">
      <w:pPr>
        <w:tabs>
          <w:tab w:val="left" w:pos="1701"/>
          <w:tab w:val="left" w:pos="2410"/>
        </w:tabs>
        <w:ind w:left="2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“Requer ao Executivo atentar-se à LEI FEDERAL que regulamenta o piso salarial dos AGENTES DE ENDEMIA”.</w:t>
      </w:r>
    </w:p>
    <w:p w:rsidR="00D226CE" w:rsidRDefault="00D226CE" w:rsidP="00D226CE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Senhor Presidente,</w:t>
      </w:r>
    </w:p>
    <w:p w:rsidR="00D226CE" w:rsidRDefault="00D226CE" w:rsidP="00D226CE">
      <w:pPr>
        <w:jc w:val="both"/>
        <w:rPr>
          <w:rFonts w:ascii="Tahoma" w:hAnsi="Tahoma" w:cs="Tahoma"/>
          <w:b/>
          <w:sz w:val="21"/>
          <w:szCs w:val="21"/>
        </w:rPr>
      </w:pPr>
    </w:p>
    <w:p w:rsidR="00D226CE" w:rsidRDefault="00D226CE" w:rsidP="00D226CE">
      <w:pPr>
        <w:ind w:firstLine="708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sz w:val="21"/>
          <w:szCs w:val="21"/>
        </w:rPr>
        <w:t>Considerando que</w:t>
      </w:r>
      <w:r>
        <w:rPr>
          <w:rFonts w:ascii="Tahoma" w:hAnsi="Tahoma" w:cs="Tahoma"/>
          <w:sz w:val="21"/>
          <w:szCs w:val="21"/>
        </w:rPr>
        <w:t xml:space="preserve"> a Constituição Federal, carta magna da liberdade e democracia brasileira, em seu Art. 31º, determina que: “A fiscalização do Município será exercida pelo Poder Legislativo Municipal, mediante controle externo, e pelos sistemas de controle interno do Poder Executivo Municipal, na forma da lei.”</w:t>
      </w:r>
    </w:p>
    <w:p w:rsidR="00D226CE" w:rsidRDefault="00D226CE" w:rsidP="00D226CE">
      <w:pPr>
        <w:ind w:firstLine="70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Considerando que</w:t>
      </w:r>
      <w:r>
        <w:rPr>
          <w:rFonts w:ascii="Tahoma" w:hAnsi="Tahoma" w:cs="Tahoma"/>
          <w:sz w:val="21"/>
          <w:szCs w:val="21"/>
        </w:rPr>
        <w:t xml:space="preserve"> a Lei Federal nº 12.527 prevê no Art. 32º “Constituem condutas ilícitas que ensejam responsabilidade do agente público ou militar: I - recusar-se a fornecer informação requerida nos termos desta Lei, retardar deliberadamente o seu fornecimento ou fornecê-la intencionalmente de forma incorreta, incompleta ou imprecisa;”</w:t>
      </w:r>
    </w:p>
    <w:p w:rsidR="00D226CE" w:rsidRDefault="00D226CE" w:rsidP="00D226CE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É que: </w:t>
      </w:r>
    </w:p>
    <w:p w:rsidR="00D226CE" w:rsidRDefault="00D226CE" w:rsidP="00D226C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vereador infra-assinado nos Termos Regimentais em vigor REQUER que seja oficiado o </w:t>
      </w:r>
      <w:r>
        <w:rPr>
          <w:rFonts w:ascii="Tahoma" w:hAnsi="Tahoma" w:cs="Tahoma"/>
          <w:b/>
        </w:rPr>
        <w:t>Exmo. Sr. Prefeito Felipe Augusto</w:t>
      </w:r>
      <w:r>
        <w:rPr>
          <w:rFonts w:ascii="Tahoma" w:hAnsi="Tahoma" w:cs="Tahoma"/>
        </w:rPr>
        <w:t>, digne-se informar a esta Casa o que segue:</w:t>
      </w:r>
    </w:p>
    <w:p w:rsidR="00D226CE" w:rsidRDefault="00D226CE" w:rsidP="00D226CE">
      <w:pPr>
        <w:tabs>
          <w:tab w:val="left" w:pos="1701"/>
          <w:tab w:val="left" w:pos="2410"/>
        </w:tabs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1) Qual a possibilidade de a administração cumprir a lei 11350/2006 no seu </w:t>
      </w:r>
      <w:r>
        <w:rPr>
          <w:rFonts w:ascii="Tahoma" w:hAnsi="Tahoma" w:cs="Tahoma"/>
          <w:vertAlign w:val="superscript"/>
        </w:rPr>
        <w:t xml:space="preserve">PARáGRAFO </w:t>
      </w:r>
      <w:r>
        <w:rPr>
          <w:rFonts w:ascii="Tahoma" w:hAnsi="Tahoma" w:cs="Tahoma"/>
        </w:rPr>
        <w:t xml:space="preserve">1º, o qual registra que “É essencial e obrigatória a presença de agentes comunitários de Saúde na estratégia Saúde da Família e de Agentes de Combate as Endemias na estrutura de vigilância epidemiológica e ambiental”. Esse parágrafo tem sido respeitado no município? Em caso negativo, por que não? </w:t>
      </w:r>
    </w:p>
    <w:p w:rsidR="00D226CE" w:rsidRDefault="00D226CE" w:rsidP="00D226CE">
      <w:pPr>
        <w:tabs>
          <w:tab w:val="left" w:pos="1701"/>
          <w:tab w:val="left" w:pos="2410"/>
        </w:tabs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Quando o piso salarial dos agentes de endemias será reajustado de acordo com a Lei federal? Por que isso ainda não foi feito em respeito aos prazos legais? </w:t>
      </w:r>
    </w:p>
    <w:p w:rsidR="00D226CE" w:rsidRDefault="00D226CE" w:rsidP="00D226CE">
      <w:pPr>
        <w:tabs>
          <w:tab w:val="left" w:pos="1701"/>
          <w:tab w:val="left" w:pos="2410"/>
        </w:tabs>
        <w:ind w:left="720"/>
        <w:jc w:val="both"/>
        <w:rPr>
          <w:rFonts w:ascii="Tahoma" w:hAnsi="Tahoma" w:cs="Tahoma"/>
        </w:rPr>
      </w:pPr>
    </w:p>
    <w:p w:rsidR="00D226CE" w:rsidRDefault="00D226CE" w:rsidP="00D226CE">
      <w:pPr>
        <w:spacing w:after="120"/>
        <w:ind w:hanging="2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Plenário da Câmara Municipal de São Sebastião, sala Vereador Zino Militão dos Santos, 01 de Dezembro de 2020.</w:t>
      </w:r>
    </w:p>
    <w:p w:rsidR="00D226CE" w:rsidRDefault="00D226CE" w:rsidP="00D226CE">
      <w:pPr>
        <w:spacing w:after="120"/>
        <w:ind w:hanging="22"/>
        <w:jc w:val="center"/>
        <w:rPr>
          <w:rFonts w:ascii="Tahoma" w:hAnsi="Tahoma" w:cs="Tahoma"/>
        </w:rPr>
      </w:pPr>
    </w:p>
    <w:p w:rsidR="00D226CE" w:rsidRPr="00D226CE" w:rsidRDefault="00D226CE" w:rsidP="00D226CE">
      <w:pPr>
        <w:spacing w:after="0"/>
        <w:ind w:hanging="22"/>
        <w:jc w:val="center"/>
        <w:rPr>
          <w:rFonts w:ascii="Tahoma" w:hAnsi="Tahoma" w:cs="Tahoma"/>
          <w:b/>
        </w:rPr>
      </w:pPr>
      <w:r w:rsidRPr="00D226CE">
        <w:rPr>
          <w:rFonts w:ascii="Tahoma" w:hAnsi="Tahoma" w:cs="Tahoma"/>
          <w:b/>
        </w:rPr>
        <w:t>Gleivison Henrique Costa Gaspar</w:t>
      </w:r>
    </w:p>
    <w:p w:rsidR="00D226CE" w:rsidRPr="00D226CE" w:rsidRDefault="00D226CE" w:rsidP="00D226CE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</w:t>
      </w:r>
      <w:r w:rsidRPr="00D226CE">
        <w:rPr>
          <w:rFonts w:ascii="Tahoma" w:hAnsi="Tahoma" w:cs="Tahoma"/>
          <w:b/>
        </w:rPr>
        <w:t>Prof</w:t>
      </w:r>
      <w:r>
        <w:rPr>
          <w:rFonts w:ascii="Tahoma" w:hAnsi="Tahoma" w:cs="Tahoma"/>
          <w:b/>
        </w:rPr>
        <w:t>º</w:t>
      </w:r>
      <w:r w:rsidRPr="00D226CE">
        <w:rPr>
          <w:rFonts w:ascii="Tahoma" w:hAnsi="Tahoma" w:cs="Tahoma"/>
          <w:b/>
        </w:rPr>
        <w:t>. Gleivison</w:t>
      </w:r>
      <w:r>
        <w:rPr>
          <w:rFonts w:ascii="Tahoma" w:hAnsi="Tahoma" w:cs="Tahoma"/>
          <w:b/>
        </w:rPr>
        <w:t>”</w:t>
      </w:r>
    </w:p>
    <w:p w:rsidR="00D226CE" w:rsidRPr="00D226CE" w:rsidRDefault="00D226CE" w:rsidP="00D226CE">
      <w:pPr>
        <w:spacing w:after="0" w:line="240" w:lineRule="auto"/>
        <w:jc w:val="center"/>
        <w:rPr>
          <w:rFonts w:ascii="Tahoma" w:hAnsi="Tahoma" w:cs="Tahoma"/>
          <w:b/>
        </w:rPr>
      </w:pPr>
      <w:r w:rsidRPr="00D226CE">
        <w:rPr>
          <w:rFonts w:ascii="Tahoma" w:hAnsi="Tahoma" w:cs="Tahoma"/>
          <w:b/>
        </w:rPr>
        <w:t>vereador</w:t>
      </w:r>
    </w:p>
    <w:p w:rsidR="00D226CE" w:rsidRPr="00D226CE" w:rsidRDefault="00D226CE" w:rsidP="00D226CE">
      <w:pPr>
        <w:spacing w:after="0" w:line="240" w:lineRule="auto"/>
        <w:jc w:val="center"/>
        <w:rPr>
          <w:rFonts w:ascii="Tahoma" w:hAnsi="Tahoma" w:cs="Tahoma"/>
          <w:b/>
        </w:rPr>
      </w:pPr>
    </w:p>
    <w:p w:rsidR="00D226CE" w:rsidRDefault="00D226CE" w:rsidP="00D226C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C42C2" w:rsidRPr="00D3637D" w:rsidRDefault="00CC42C2" w:rsidP="00D3637D">
      <w:pPr>
        <w:rPr>
          <w:szCs w:val="28"/>
        </w:rPr>
      </w:pPr>
    </w:p>
    <w:sectPr w:rsidR="00CC42C2" w:rsidRPr="00D3637D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77C" w:rsidRDefault="00A4277C" w:rsidP="00AE17D9">
      <w:pPr>
        <w:spacing w:after="0" w:line="240" w:lineRule="auto"/>
      </w:pPr>
      <w:r>
        <w:separator/>
      </w:r>
    </w:p>
  </w:endnote>
  <w:endnote w:type="continuationSeparator" w:id="1">
    <w:p w:rsidR="00A4277C" w:rsidRDefault="00A4277C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77C" w:rsidRDefault="00A4277C" w:rsidP="00AE17D9">
      <w:pPr>
        <w:spacing w:after="0" w:line="240" w:lineRule="auto"/>
      </w:pPr>
      <w:r>
        <w:separator/>
      </w:r>
    </w:p>
  </w:footnote>
  <w:footnote w:type="continuationSeparator" w:id="1">
    <w:p w:rsidR="00A4277C" w:rsidRDefault="00A4277C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277C"/>
    <w:rsid w:val="00A43452"/>
    <w:rsid w:val="00A43C6E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15FAE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226CE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2020-02-07T16:32:00Z</cp:lastPrinted>
  <dcterms:created xsi:type="dcterms:W3CDTF">2020-11-30T00:58:00Z</dcterms:created>
  <dcterms:modified xsi:type="dcterms:W3CDTF">2020-11-30T00:58:00Z</dcterms:modified>
</cp:coreProperties>
</file>