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E2" w:rsidRPr="0066689F" w:rsidRDefault="009A7CE2" w:rsidP="00FF4C1A">
      <w:pPr>
        <w:spacing w:after="0" w:line="260" w:lineRule="exact"/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  <w:r w:rsidRPr="0066689F">
        <w:rPr>
          <w:rFonts w:ascii="Arial" w:hAnsi="Arial" w:cs="Arial"/>
          <w:b/>
          <w:bCs/>
          <w:sz w:val="25"/>
          <w:szCs w:val="25"/>
        </w:rPr>
        <w:t>PROJETO DE LEI</w:t>
      </w:r>
    </w:p>
    <w:p w:rsidR="009A7CE2" w:rsidRPr="0066689F" w:rsidRDefault="009A7CE2" w:rsidP="00FF4C1A">
      <w:pPr>
        <w:spacing w:after="0" w:line="260" w:lineRule="exact"/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  <w:r w:rsidRPr="0066689F">
        <w:rPr>
          <w:rFonts w:ascii="Arial" w:hAnsi="Arial" w:cs="Arial"/>
          <w:b/>
          <w:bCs/>
          <w:sz w:val="25"/>
          <w:szCs w:val="25"/>
        </w:rPr>
        <w:t>Nº</w:t>
      </w:r>
      <w:r w:rsidR="00FF4C1A">
        <w:rPr>
          <w:rFonts w:ascii="Arial" w:hAnsi="Arial" w:cs="Arial"/>
          <w:b/>
          <w:bCs/>
          <w:sz w:val="25"/>
          <w:szCs w:val="25"/>
        </w:rPr>
        <w:t>. 11</w:t>
      </w:r>
      <w:r w:rsidRPr="0066689F">
        <w:rPr>
          <w:rFonts w:ascii="Arial" w:hAnsi="Arial" w:cs="Arial"/>
          <w:b/>
          <w:bCs/>
          <w:sz w:val="25"/>
          <w:szCs w:val="25"/>
        </w:rPr>
        <w:t>/20</w:t>
      </w:r>
      <w:r>
        <w:rPr>
          <w:rFonts w:ascii="Arial" w:hAnsi="Arial" w:cs="Arial"/>
          <w:b/>
          <w:bCs/>
          <w:sz w:val="25"/>
          <w:szCs w:val="25"/>
        </w:rPr>
        <w:t>21</w:t>
      </w:r>
    </w:p>
    <w:p w:rsidR="009A7CE2" w:rsidRPr="0066689F" w:rsidRDefault="009A7CE2" w:rsidP="00FF4C1A">
      <w:pPr>
        <w:spacing w:after="0" w:line="260" w:lineRule="exact"/>
        <w:ind w:right="-285"/>
        <w:rPr>
          <w:rFonts w:ascii="Arial" w:hAnsi="Arial" w:cs="Arial"/>
          <w:sz w:val="25"/>
          <w:szCs w:val="25"/>
        </w:rPr>
      </w:pPr>
    </w:p>
    <w:p w:rsidR="009A7CE2" w:rsidRPr="0066689F" w:rsidRDefault="009A7CE2" w:rsidP="00FF4C1A">
      <w:pPr>
        <w:spacing w:after="0" w:line="260" w:lineRule="exact"/>
        <w:ind w:right="-285"/>
        <w:rPr>
          <w:rFonts w:ascii="Arial" w:hAnsi="Arial" w:cs="Arial"/>
          <w:sz w:val="25"/>
          <w:szCs w:val="25"/>
        </w:rPr>
      </w:pPr>
    </w:p>
    <w:p w:rsidR="009A7CE2" w:rsidRPr="0066689F" w:rsidRDefault="009A7CE2" w:rsidP="00FF4C1A">
      <w:pPr>
        <w:tabs>
          <w:tab w:val="left" w:pos="3405"/>
        </w:tabs>
        <w:spacing w:after="0" w:line="260" w:lineRule="exact"/>
        <w:ind w:right="-285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ab/>
      </w:r>
    </w:p>
    <w:p w:rsidR="009A7CE2" w:rsidRPr="00FF4C1A" w:rsidRDefault="009A7CE2" w:rsidP="00FF4C1A">
      <w:pPr>
        <w:tabs>
          <w:tab w:val="left" w:pos="9072"/>
        </w:tabs>
        <w:spacing w:after="0" w:line="260" w:lineRule="exact"/>
        <w:ind w:left="3686" w:right="-285"/>
        <w:jc w:val="both"/>
        <w:rPr>
          <w:rFonts w:ascii="Arial" w:hAnsi="Arial" w:cs="Arial"/>
          <w:b/>
          <w:sz w:val="25"/>
          <w:szCs w:val="25"/>
        </w:rPr>
      </w:pPr>
      <w:r w:rsidRPr="00FF4C1A">
        <w:rPr>
          <w:rFonts w:ascii="Arial" w:hAnsi="Arial" w:cs="Arial"/>
          <w:b/>
          <w:sz w:val="25"/>
          <w:szCs w:val="25"/>
        </w:rPr>
        <w:t xml:space="preserve">“Dispõe sobre a garantia do direito de acesso pleno à informação às pessoas com deficiência visual, através da </w:t>
      </w:r>
      <w:proofErr w:type="gramStart"/>
      <w:r w:rsidRPr="00FF4C1A">
        <w:rPr>
          <w:rFonts w:ascii="Arial" w:hAnsi="Arial" w:cs="Arial"/>
          <w:b/>
          <w:sz w:val="25"/>
          <w:szCs w:val="25"/>
        </w:rPr>
        <w:t>implementação</w:t>
      </w:r>
      <w:proofErr w:type="gramEnd"/>
      <w:r w:rsidRPr="00FF4C1A">
        <w:rPr>
          <w:rFonts w:ascii="Arial" w:hAnsi="Arial" w:cs="Arial"/>
          <w:b/>
          <w:sz w:val="25"/>
          <w:szCs w:val="25"/>
        </w:rPr>
        <w:t xml:space="preserve"> do </w:t>
      </w:r>
      <w:r w:rsidR="00FF4C1A">
        <w:rPr>
          <w:rFonts w:ascii="Arial" w:hAnsi="Arial" w:cs="Arial"/>
          <w:b/>
          <w:sz w:val="25"/>
          <w:szCs w:val="25"/>
        </w:rPr>
        <w:t>“</w:t>
      </w:r>
      <w:r w:rsidRPr="00FF4C1A">
        <w:rPr>
          <w:rFonts w:ascii="Arial" w:hAnsi="Arial" w:cs="Arial"/>
          <w:b/>
          <w:sz w:val="25"/>
          <w:szCs w:val="25"/>
        </w:rPr>
        <w:t>Projeto Descrição da Imagem”, nas publicações que vinculam imagens, no s</w:t>
      </w:r>
      <w:r w:rsidR="00FF4C1A">
        <w:rPr>
          <w:rFonts w:ascii="Arial" w:hAnsi="Arial" w:cs="Arial"/>
          <w:b/>
          <w:sz w:val="25"/>
          <w:szCs w:val="25"/>
        </w:rPr>
        <w:t>í</w:t>
      </w:r>
      <w:r w:rsidRPr="00FF4C1A">
        <w:rPr>
          <w:rFonts w:ascii="Arial" w:hAnsi="Arial" w:cs="Arial"/>
          <w:b/>
          <w:sz w:val="25"/>
          <w:szCs w:val="25"/>
        </w:rPr>
        <w:t>tio eletrônico e redes sociais de órgãos do Poder Legislativo e do Poder Executivo e dá outras providências.”</w:t>
      </w:r>
    </w:p>
    <w:p w:rsidR="009A7CE2" w:rsidRDefault="009A7CE2" w:rsidP="00FF4C1A">
      <w:pPr>
        <w:tabs>
          <w:tab w:val="left" w:pos="9072"/>
        </w:tabs>
        <w:spacing w:after="0" w:line="260" w:lineRule="exact"/>
        <w:ind w:left="3686" w:right="-285"/>
        <w:jc w:val="both"/>
        <w:rPr>
          <w:rFonts w:ascii="Arial" w:hAnsi="Arial" w:cs="Arial"/>
          <w:sz w:val="25"/>
          <w:szCs w:val="25"/>
        </w:rPr>
      </w:pPr>
    </w:p>
    <w:p w:rsidR="009A7CE2" w:rsidRDefault="009A7CE2" w:rsidP="00FF4C1A">
      <w:pPr>
        <w:tabs>
          <w:tab w:val="left" w:pos="9072"/>
        </w:tabs>
        <w:spacing w:after="0" w:line="260" w:lineRule="exact"/>
        <w:ind w:right="-285"/>
        <w:jc w:val="both"/>
        <w:rPr>
          <w:rFonts w:ascii="Arial" w:hAnsi="Arial" w:cs="Arial"/>
          <w:sz w:val="25"/>
          <w:szCs w:val="25"/>
        </w:rPr>
      </w:pPr>
    </w:p>
    <w:p w:rsidR="00FF4C1A" w:rsidRDefault="00FF4C1A" w:rsidP="00FF4C1A">
      <w:pPr>
        <w:tabs>
          <w:tab w:val="left" w:pos="9072"/>
        </w:tabs>
        <w:spacing w:after="0" w:line="260" w:lineRule="exact"/>
        <w:ind w:right="-285"/>
        <w:jc w:val="both"/>
        <w:rPr>
          <w:rFonts w:ascii="Arial" w:hAnsi="Arial" w:cs="Arial"/>
          <w:sz w:val="25"/>
          <w:szCs w:val="25"/>
        </w:rPr>
      </w:pPr>
    </w:p>
    <w:p w:rsidR="009A7CE2" w:rsidRDefault="009A7CE2" w:rsidP="00FF4C1A">
      <w:pPr>
        <w:tabs>
          <w:tab w:val="left" w:pos="9072"/>
        </w:tabs>
        <w:spacing w:after="0" w:line="260" w:lineRule="exact"/>
        <w:ind w:right="-285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 CÂMARA MUNICIPAL DE SÃO SEBASTIÃO, Estado de São Paulo, no</w:t>
      </w:r>
      <w:r w:rsidR="00FF4C1A">
        <w:rPr>
          <w:rFonts w:ascii="Arial" w:hAnsi="Arial" w:cs="Arial"/>
          <w:sz w:val="25"/>
          <w:szCs w:val="25"/>
        </w:rPr>
        <w:t xml:space="preserve"> uso de suas atribuições legais,</w:t>
      </w:r>
    </w:p>
    <w:p w:rsidR="009A7CE2" w:rsidRDefault="009A7CE2" w:rsidP="00FF4C1A">
      <w:pPr>
        <w:tabs>
          <w:tab w:val="left" w:pos="9072"/>
        </w:tabs>
        <w:spacing w:line="260" w:lineRule="exact"/>
        <w:ind w:right="-285"/>
        <w:jc w:val="center"/>
        <w:rPr>
          <w:rFonts w:ascii="Arial" w:hAnsi="Arial" w:cs="Arial"/>
          <w:sz w:val="25"/>
          <w:szCs w:val="25"/>
        </w:rPr>
      </w:pPr>
    </w:p>
    <w:p w:rsidR="009A7CE2" w:rsidRDefault="009A7CE2" w:rsidP="00FF4C1A">
      <w:pPr>
        <w:tabs>
          <w:tab w:val="left" w:pos="9072"/>
        </w:tabs>
        <w:spacing w:line="260" w:lineRule="exact"/>
        <w:ind w:right="-285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DECRETA:</w:t>
      </w:r>
    </w:p>
    <w:p w:rsidR="009A7CE2" w:rsidRPr="0066689F" w:rsidRDefault="009A7CE2" w:rsidP="00FF4C1A">
      <w:pPr>
        <w:tabs>
          <w:tab w:val="left" w:pos="9072"/>
        </w:tabs>
        <w:spacing w:line="260" w:lineRule="exact"/>
        <w:ind w:right="-285"/>
        <w:jc w:val="center"/>
        <w:rPr>
          <w:rFonts w:ascii="Arial" w:hAnsi="Arial" w:cs="Arial"/>
          <w:sz w:val="25"/>
          <w:szCs w:val="25"/>
        </w:rPr>
      </w:pPr>
    </w:p>
    <w:p w:rsidR="009A7CE2" w:rsidRDefault="009A7CE2" w:rsidP="00FF4C1A">
      <w:pPr>
        <w:spacing w:line="360" w:lineRule="auto"/>
        <w:ind w:right="-285" w:firstLine="1134"/>
        <w:jc w:val="both"/>
        <w:rPr>
          <w:rFonts w:ascii="Arial" w:hAnsi="Arial" w:cs="Arial"/>
          <w:sz w:val="25"/>
          <w:szCs w:val="25"/>
        </w:rPr>
      </w:pPr>
      <w:r w:rsidRPr="006B1BAD">
        <w:rPr>
          <w:rFonts w:ascii="Arial" w:hAnsi="Arial" w:cs="Arial"/>
          <w:b/>
          <w:sz w:val="25"/>
          <w:szCs w:val="25"/>
        </w:rPr>
        <w:t>Artigo 1º</w:t>
      </w:r>
      <w:r>
        <w:rPr>
          <w:rFonts w:ascii="Arial" w:hAnsi="Arial" w:cs="Arial"/>
          <w:sz w:val="25"/>
          <w:szCs w:val="25"/>
        </w:rPr>
        <w:t xml:space="preserve"> -</w:t>
      </w:r>
      <w:r w:rsidRPr="006B1BAD">
        <w:rPr>
          <w:rFonts w:ascii="Arial" w:hAnsi="Arial" w:cs="Arial"/>
          <w:sz w:val="25"/>
          <w:szCs w:val="25"/>
        </w:rPr>
        <w:t xml:space="preserve"> </w:t>
      </w:r>
      <w:r w:rsidRPr="00454F97">
        <w:rPr>
          <w:rFonts w:ascii="Arial" w:hAnsi="Arial" w:cs="Arial"/>
          <w:sz w:val="25"/>
          <w:szCs w:val="25"/>
        </w:rPr>
        <w:t>As publicações eletrônicas que vinculem imagens, realizadas pela Administração Pública Municipal Direta e Indireta</w:t>
      </w:r>
      <w:r>
        <w:rPr>
          <w:rFonts w:ascii="Arial" w:hAnsi="Arial" w:cs="Arial"/>
          <w:sz w:val="25"/>
          <w:szCs w:val="25"/>
        </w:rPr>
        <w:t xml:space="preserve"> e a Câmara Municipal de São Sebastião</w:t>
      </w:r>
      <w:r w:rsidRPr="00454F97">
        <w:rPr>
          <w:rFonts w:ascii="Arial" w:hAnsi="Arial" w:cs="Arial"/>
          <w:sz w:val="25"/>
          <w:szCs w:val="25"/>
        </w:rPr>
        <w:t>, através de seus sítios eletrônicos e redes sociais, deverão incluir a legenda “</w:t>
      </w:r>
      <w:r>
        <w:rPr>
          <w:rFonts w:ascii="Arial" w:hAnsi="Arial" w:cs="Arial"/>
          <w:sz w:val="25"/>
          <w:szCs w:val="25"/>
        </w:rPr>
        <w:t>Descrição da Imagem</w:t>
      </w:r>
      <w:r w:rsidRPr="00454F97">
        <w:rPr>
          <w:rFonts w:ascii="Arial" w:hAnsi="Arial" w:cs="Arial"/>
          <w:sz w:val="25"/>
          <w:szCs w:val="25"/>
        </w:rPr>
        <w:t xml:space="preserve">”, contendo o anúncio do tipo de imagem, a descrição da esquerda para a direita, de cima para baixo, a ordem natural de escrita e leitura ocidental, a informação das cores e os elementos da foto, de modo a criar uma </w:t>
      </w:r>
      <w:proofErr w:type="spellStart"/>
      <w:r w:rsidRPr="00454F97">
        <w:rPr>
          <w:rFonts w:ascii="Arial" w:hAnsi="Arial" w:cs="Arial"/>
          <w:sz w:val="25"/>
          <w:szCs w:val="25"/>
        </w:rPr>
        <w:t>sequência</w:t>
      </w:r>
      <w:proofErr w:type="spellEnd"/>
      <w:r w:rsidRPr="00454F97">
        <w:rPr>
          <w:rFonts w:ascii="Arial" w:hAnsi="Arial" w:cs="Arial"/>
          <w:sz w:val="25"/>
          <w:szCs w:val="25"/>
        </w:rPr>
        <w:t xml:space="preserve"> lógica de compreensão da imagem.</w:t>
      </w:r>
    </w:p>
    <w:p w:rsidR="009A7CE2" w:rsidRPr="00454F97" w:rsidRDefault="009A7CE2" w:rsidP="00FF4C1A">
      <w:pPr>
        <w:spacing w:line="360" w:lineRule="auto"/>
        <w:ind w:right="-285" w:firstLine="1134"/>
        <w:jc w:val="both"/>
        <w:rPr>
          <w:rFonts w:ascii="Arial" w:hAnsi="Arial" w:cs="Arial"/>
          <w:sz w:val="25"/>
          <w:szCs w:val="25"/>
        </w:rPr>
      </w:pPr>
    </w:p>
    <w:p w:rsidR="009A7CE2" w:rsidRPr="00454F97" w:rsidRDefault="009A7CE2" w:rsidP="00FF4C1A">
      <w:pPr>
        <w:spacing w:line="360" w:lineRule="auto"/>
        <w:ind w:right="-285" w:firstLine="1134"/>
        <w:jc w:val="both"/>
        <w:rPr>
          <w:rFonts w:ascii="Arial" w:hAnsi="Arial" w:cs="Arial"/>
          <w:sz w:val="25"/>
          <w:szCs w:val="25"/>
        </w:rPr>
      </w:pPr>
      <w:r w:rsidRPr="00454F97">
        <w:rPr>
          <w:rFonts w:ascii="Arial" w:hAnsi="Arial" w:cs="Arial"/>
          <w:b/>
          <w:sz w:val="25"/>
          <w:szCs w:val="25"/>
        </w:rPr>
        <w:t>Parágrafo único</w:t>
      </w:r>
      <w:r w:rsidR="00FF4C1A">
        <w:rPr>
          <w:rFonts w:ascii="Arial" w:hAnsi="Arial" w:cs="Arial"/>
          <w:b/>
          <w:sz w:val="25"/>
          <w:szCs w:val="25"/>
        </w:rPr>
        <w:t xml:space="preserve"> -</w:t>
      </w:r>
      <w:r w:rsidRPr="00454F97">
        <w:rPr>
          <w:rFonts w:ascii="Arial" w:hAnsi="Arial" w:cs="Arial"/>
          <w:sz w:val="25"/>
          <w:szCs w:val="25"/>
        </w:rPr>
        <w:t xml:space="preserve"> Para aplicação desta Lei, </w:t>
      </w:r>
      <w:proofErr w:type="gramStart"/>
      <w:r w:rsidRPr="00454F97">
        <w:rPr>
          <w:rFonts w:ascii="Arial" w:hAnsi="Arial" w:cs="Arial"/>
          <w:sz w:val="25"/>
          <w:szCs w:val="25"/>
        </w:rPr>
        <w:t>deve-se</w:t>
      </w:r>
      <w:proofErr w:type="gramEnd"/>
      <w:r w:rsidRPr="00454F97">
        <w:rPr>
          <w:rFonts w:ascii="Arial" w:hAnsi="Arial" w:cs="Arial"/>
          <w:sz w:val="25"/>
          <w:szCs w:val="25"/>
        </w:rPr>
        <w:t xml:space="preserve"> considerar os princípios da </w:t>
      </w:r>
      <w:proofErr w:type="spellStart"/>
      <w:r w:rsidRPr="00454F97">
        <w:rPr>
          <w:rFonts w:ascii="Arial" w:hAnsi="Arial" w:cs="Arial"/>
          <w:sz w:val="25"/>
          <w:szCs w:val="25"/>
        </w:rPr>
        <w:t>audiodescrição</w:t>
      </w:r>
      <w:proofErr w:type="spellEnd"/>
      <w:r w:rsidRPr="00454F97">
        <w:rPr>
          <w:rFonts w:ascii="Arial" w:hAnsi="Arial" w:cs="Arial"/>
          <w:sz w:val="25"/>
          <w:szCs w:val="25"/>
        </w:rPr>
        <w:t xml:space="preserve"> para produção dos textos descritivos.</w:t>
      </w:r>
    </w:p>
    <w:p w:rsidR="009A7CE2" w:rsidRDefault="009A7CE2" w:rsidP="00FF4C1A">
      <w:pPr>
        <w:spacing w:line="360" w:lineRule="auto"/>
        <w:ind w:right="-285" w:firstLine="1134"/>
        <w:jc w:val="both"/>
        <w:rPr>
          <w:rFonts w:ascii="Arial" w:hAnsi="Arial" w:cs="Arial"/>
          <w:b/>
          <w:sz w:val="25"/>
          <w:szCs w:val="25"/>
        </w:rPr>
      </w:pPr>
    </w:p>
    <w:p w:rsidR="009A7CE2" w:rsidRPr="00454F97" w:rsidRDefault="009A7CE2" w:rsidP="00FF4C1A">
      <w:pPr>
        <w:spacing w:line="360" w:lineRule="auto"/>
        <w:ind w:right="-285" w:firstLine="1134"/>
        <w:jc w:val="both"/>
        <w:rPr>
          <w:rFonts w:ascii="Arial" w:hAnsi="Arial" w:cs="Arial"/>
          <w:sz w:val="25"/>
          <w:szCs w:val="25"/>
        </w:rPr>
      </w:pPr>
      <w:r w:rsidRPr="00454F97">
        <w:rPr>
          <w:rFonts w:ascii="Arial" w:hAnsi="Arial" w:cs="Arial"/>
          <w:b/>
          <w:sz w:val="25"/>
          <w:szCs w:val="25"/>
        </w:rPr>
        <w:t>Artigo 2º</w:t>
      </w:r>
      <w:r w:rsidRPr="00454F97">
        <w:rPr>
          <w:rFonts w:ascii="Arial" w:hAnsi="Arial" w:cs="Arial"/>
          <w:sz w:val="25"/>
          <w:szCs w:val="25"/>
        </w:rPr>
        <w:t xml:space="preserve"> - A imagem deverá ser descrita sem quaisquer julgamentos ou opiniões.</w:t>
      </w:r>
    </w:p>
    <w:p w:rsidR="009A7CE2" w:rsidRDefault="009A7CE2" w:rsidP="00FF4C1A">
      <w:pPr>
        <w:spacing w:line="360" w:lineRule="auto"/>
        <w:ind w:right="-285" w:firstLine="1134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</w:t>
      </w:r>
    </w:p>
    <w:p w:rsidR="009A7CE2" w:rsidRDefault="009A7CE2" w:rsidP="00FF4C1A">
      <w:pPr>
        <w:spacing w:line="360" w:lineRule="auto"/>
        <w:ind w:right="-285" w:firstLine="1134"/>
        <w:jc w:val="both"/>
        <w:rPr>
          <w:rFonts w:ascii="Arial" w:hAnsi="Arial" w:cs="Arial"/>
          <w:sz w:val="25"/>
          <w:szCs w:val="25"/>
        </w:rPr>
      </w:pPr>
      <w:r w:rsidRPr="006B1BAD">
        <w:rPr>
          <w:rFonts w:ascii="Arial" w:hAnsi="Arial" w:cs="Arial"/>
          <w:b/>
          <w:sz w:val="25"/>
          <w:szCs w:val="25"/>
        </w:rPr>
        <w:lastRenderedPageBreak/>
        <w:t xml:space="preserve">Artigo </w:t>
      </w:r>
      <w:r>
        <w:rPr>
          <w:rFonts w:ascii="Arial" w:hAnsi="Arial" w:cs="Arial"/>
          <w:b/>
          <w:sz w:val="25"/>
          <w:szCs w:val="25"/>
        </w:rPr>
        <w:t>3</w:t>
      </w:r>
      <w:r w:rsidRPr="006B1BAD">
        <w:rPr>
          <w:rFonts w:ascii="Arial" w:hAnsi="Arial" w:cs="Arial"/>
          <w:b/>
          <w:sz w:val="25"/>
          <w:szCs w:val="25"/>
        </w:rPr>
        <w:t>º</w:t>
      </w:r>
      <w:r>
        <w:rPr>
          <w:rFonts w:ascii="Arial" w:hAnsi="Arial" w:cs="Arial"/>
          <w:sz w:val="25"/>
          <w:szCs w:val="25"/>
        </w:rPr>
        <w:t xml:space="preserve"> -</w:t>
      </w:r>
      <w:r w:rsidRPr="006B1BAD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O Poder Executivo, através de Decreto, poderá editar e definir normas complementares necessárias e a fiscalização da execução dessa Lei, prevendo sua ampla divulgação.</w:t>
      </w:r>
    </w:p>
    <w:p w:rsidR="009A7CE2" w:rsidRDefault="009A7CE2" w:rsidP="00FF4C1A">
      <w:pPr>
        <w:spacing w:line="360" w:lineRule="auto"/>
        <w:ind w:right="-285" w:firstLine="1134"/>
        <w:jc w:val="both"/>
        <w:rPr>
          <w:rFonts w:ascii="Arial" w:hAnsi="Arial" w:cs="Arial"/>
          <w:b/>
          <w:sz w:val="25"/>
          <w:szCs w:val="25"/>
        </w:rPr>
      </w:pPr>
    </w:p>
    <w:p w:rsidR="009A7CE2" w:rsidRDefault="009A7CE2" w:rsidP="00FF4C1A">
      <w:pPr>
        <w:spacing w:line="360" w:lineRule="auto"/>
        <w:ind w:right="-285" w:firstLine="1134"/>
        <w:jc w:val="both"/>
        <w:rPr>
          <w:rFonts w:ascii="Arial" w:hAnsi="Arial" w:cs="Arial"/>
          <w:sz w:val="25"/>
          <w:szCs w:val="25"/>
        </w:rPr>
      </w:pPr>
      <w:r w:rsidRPr="006B1BAD">
        <w:rPr>
          <w:rFonts w:ascii="Arial" w:hAnsi="Arial" w:cs="Arial"/>
          <w:b/>
          <w:sz w:val="25"/>
          <w:szCs w:val="25"/>
        </w:rPr>
        <w:t xml:space="preserve">Artigo </w:t>
      </w:r>
      <w:r>
        <w:rPr>
          <w:rFonts w:ascii="Arial" w:hAnsi="Arial" w:cs="Arial"/>
          <w:b/>
          <w:sz w:val="25"/>
          <w:szCs w:val="25"/>
        </w:rPr>
        <w:t>4</w:t>
      </w:r>
      <w:r w:rsidRPr="006B1BAD">
        <w:rPr>
          <w:rFonts w:ascii="Arial" w:hAnsi="Arial" w:cs="Arial"/>
          <w:b/>
          <w:sz w:val="25"/>
          <w:szCs w:val="25"/>
        </w:rPr>
        <w:t>º</w:t>
      </w:r>
      <w:r>
        <w:rPr>
          <w:rFonts w:ascii="Arial" w:hAnsi="Arial" w:cs="Arial"/>
          <w:sz w:val="25"/>
          <w:szCs w:val="25"/>
        </w:rPr>
        <w:t xml:space="preserve"> -</w:t>
      </w:r>
      <w:r w:rsidRPr="006B1BAD">
        <w:rPr>
          <w:rFonts w:ascii="Arial" w:hAnsi="Arial" w:cs="Arial"/>
          <w:sz w:val="25"/>
          <w:szCs w:val="25"/>
        </w:rPr>
        <w:t xml:space="preserve"> Esta Lei entra em vigor na data de sua publicação</w:t>
      </w:r>
      <w:r>
        <w:rPr>
          <w:rFonts w:ascii="Arial" w:hAnsi="Arial" w:cs="Arial"/>
          <w:sz w:val="25"/>
          <w:szCs w:val="25"/>
        </w:rPr>
        <w:t>.</w:t>
      </w:r>
      <w:r w:rsidRPr="006B1BAD">
        <w:rPr>
          <w:rFonts w:ascii="Arial" w:hAnsi="Arial" w:cs="Arial"/>
          <w:sz w:val="25"/>
          <w:szCs w:val="25"/>
        </w:rPr>
        <w:t xml:space="preserve"> </w:t>
      </w:r>
    </w:p>
    <w:p w:rsidR="009A7CE2" w:rsidRPr="006B1BAD" w:rsidRDefault="009A7CE2" w:rsidP="00FF4C1A">
      <w:pPr>
        <w:spacing w:line="360" w:lineRule="auto"/>
        <w:ind w:right="-285" w:firstLine="1134"/>
        <w:jc w:val="both"/>
        <w:rPr>
          <w:rFonts w:ascii="Arial" w:hAnsi="Arial" w:cs="Arial"/>
          <w:sz w:val="25"/>
          <w:szCs w:val="25"/>
        </w:rPr>
      </w:pPr>
    </w:p>
    <w:p w:rsidR="009A7CE2" w:rsidRDefault="009A7CE2" w:rsidP="00FF4C1A">
      <w:pPr>
        <w:spacing w:line="360" w:lineRule="auto"/>
        <w:ind w:right="-285" w:firstLine="567"/>
        <w:rPr>
          <w:rFonts w:ascii="Arial" w:hAnsi="Arial" w:cs="Arial"/>
          <w:sz w:val="25"/>
          <w:szCs w:val="25"/>
        </w:rPr>
      </w:pPr>
    </w:p>
    <w:p w:rsidR="009A7CE2" w:rsidRDefault="009A7CE2" w:rsidP="00FF4C1A">
      <w:pPr>
        <w:spacing w:line="360" w:lineRule="auto"/>
        <w:ind w:right="-285"/>
        <w:jc w:val="center"/>
        <w:rPr>
          <w:rFonts w:ascii="Arial" w:hAnsi="Arial" w:cs="Arial"/>
          <w:sz w:val="25"/>
          <w:szCs w:val="25"/>
        </w:rPr>
      </w:pPr>
      <w:r w:rsidRPr="0066689F">
        <w:rPr>
          <w:rFonts w:ascii="Arial" w:hAnsi="Arial" w:cs="Arial"/>
          <w:sz w:val="25"/>
          <w:szCs w:val="25"/>
        </w:rPr>
        <w:t>Plenário da Câmara Municipal</w:t>
      </w:r>
      <w:r w:rsidR="00FF4C1A">
        <w:rPr>
          <w:rFonts w:ascii="Arial" w:hAnsi="Arial" w:cs="Arial"/>
          <w:sz w:val="25"/>
          <w:szCs w:val="25"/>
        </w:rPr>
        <w:t xml:space="preserve"> de São Sebastião,</w:t>
      </w:r>
      <w:r w:rsidRPr="0066689F">
        <w:rPr>
          <w:rFonts w:ascii="Arial" w:hAnsi="Arial" w:cs="Arial"/>
          <w:sz w:val="25"/>
          <w:szCs w:val="25"/>
        </w:rPr>
        <w:t xml:space="preserve"> sala </w:t>
      </w:r>
      <w:r w:rsidRPr="00FF4C1A">
        <w:rPr>
          <w:rFonts w:ascii="Arial" w:hAnsi="Arial" w:cs="Arial"/>
          <w:bCs/>
          <w:sz w:val="25"/>
          <w:szCs w:val="25"/>
        </w:rPr>
        <w:t xml:space="preserve">Vereador </w:t>
      </w:r>
      <w:proofErr w:type="spellStart"/>
      <w:r w:rsidRPr="00FF4C1A">
        <w:rPr>
          <w:rFonts w:ascii="Arial" w:hAnsi="Arial" w:cs="Arial"/>
          <w:bCs/>
          <w:sz w:val="25"/>
          <w:szCs w:val="25"/>
        </w:rPr>
        <w:t>Zino</w:t>
      </w:r>
      <w:proofErr w:type="spellEnd"/>
      <w:r w:rsidRPr="00FF4C1A">
        <w:rPr>
          <w:rFonts w:ascii="Arial" w:hAnsi="Arial" w:cs="Arial"/>
          <w:bCs/>
          <w:sz w:val="25"/>
          <w:szCs w:val="25"/>
        </w:rPr>
        <w:t xml:space="preserve"> </w:t>
      </w:r>
      <w:proofErr w:type="spellStart"/>
      <w:r w:rsidRPr="00FF4C1A">
        <w:rPr>
          <w:rFonts w:ascii="Arial" w:hAnsi="Arial" w:cs="Arial"/>
          <w:bCs/>
          <w:sz w:val="25"/>
          <w:szCs w:val="25"/>
        </w:rPr>
        <w:t>Militão</w:t>
      </w:r>
      <w:proofErr w:type="spellEnd"/>
      <w:r w:rsidRPr="00FF4C1A">
        <w:rPr>
          <w:rFonts w:ascii="Arial" w:hAnsi="Arial" w:cs="Arial"/>
          <w:bCs/>
          <w:sz w:val="25"/>
          <w:szCs w:val="25"/>
        </w:rPr>
        <w:t xml:space="preserve"> dos Santos</w:t>
      </w:r>
      <w:r w:rsidRPr="00FF4C1A">
        <w:rPr>
          <w:rFonts w:ascii="Arial" w:hAnsi="Arial" w:cs="Arial"/>
          <w:sz w:val="25"/>
          <w:szCs w:val="25"/>
        </w:rPr>
        <w:t>,</w:t>
      </w:r>
      <w:r w:rsidRPr="0066689F">
        <w:rPr>
          <w:rFonts w:ascii="Arial" w:hAnsi="Arial" w:cs="Arial"/>
          <w:sz w:val="25"/>
          <w:szCs w:val="25"/>
        </w:rPr>
        <w:t xml:space="preserve"> </w:t>
      </w:r>
      <w:r w:rsidR="00FF4C1A">
        <w:rPr>
          <w:rFonts w:ascii="Arial" w:hAnsi="Arial" w:cs="Arial"/>
          <w:sz w:val="25"/>
          <w:szCs w:val="25"/>
        </w:rPr>
        <w:t>02</w:t>
      </w:r>
      <w:r>
        <w:rPr>
          <w:rFonts w:ascii="Arial" w:hAnsi="Arial" w:cs="Arial"/>
          <w:sz w:val="25"/>
          <w:szCs w:val="25"/>
        </w:rPr>
        <w:t xml:space="preserve"> de </w:t>
      </w:r>
      <w:r w:rsidR="00FF4C1A">
        <w:rPr>
          <w:rFonts w:ascii="Arial" w:hAnsi="Arial" w:cs="Arial"/>
          <w:sz w:val="25"/>
          <w:szCs w:val="25"/>
        </w:rPr>
        <w:t>març</w:t>
      </w:r>
      <w:r>
        <w:rPr>
          <w:rFonts w:ascii="Arial" w:hAnsi="Arial" w:cs="Arial"/>
          <w:sz w:val="25"/>
          <w:szCs w:val="25"/>
        </w:rPr>
        <w:t xml:space="preserve">o </w:t>
      </w:r>
      <w:r w:rsidRPr="0066689F">
        <w:rPr>
          <w:rFonts w:ascii="Arial" w:hAnsi="Arial" w:cs="Arial"/>
          <w:sz w:val="25"/>
          <w:szCs w:val="25"/>
        </w:rPr>
        <w:t>de 20</w:t>
      </w:r>
      <w:r>
        <w:rPr>
          <w:rFonts w:ascii="Arial" w:hAnsi="Arial" w:cs="Arial"/>
          <w:sz w:val="25"/>
          <w:szCs w:val="25"/>
        </w:rPr>
        <w:t>21</w:t>
      </w:r>
      <w:r w:rsidRPr="0066689F">
        <w:rPr>
          <w:rFonts w:ascii="Arial" w:hAnsi="Arial" w:cs="Arial"/>
          <w:sz w:val="25"/>
          <w:szCs w:val="25"/>
        </w:rPr>
        <w:t>.</w:t>
      </w:r>
    </w:p>
    <w:p w:rsidR="009A7CE2" w:rsidRDefault="009A7CE2" w:rsidP="00FF4C1A">
      <w:pPr>
        <w:spacing w:line="360" w:lineRule="auto"/>
        <w:ind w:right="-285" w:firstLine="1985"/>
        <w:rPr>
          <w:rFonts w:ascii="Arial" w:hAnsi="Arial" w:cs="Arial"/>
          <w:sz w:val="25"/>
          <w:szCs w:val="25"/>
        </w:rPr>
      </w:pPr>
    </w:p>
    <w:p w:rsidR="009A7CE2" w:rsidRPr="0066689F" w:rsidRDefault="009A7CE2" w:rsidP="00FF4C1A">
      <w:pPr>
        <w:spacing w:line="360" w:lineRule="auto"/>
        <w:ind w:right="-285" w:firstLine="1985"/>
        <w:rPr>
          <w:rFonts w:ascii="Arial" w:hAnsi="Arial" w:cs="Arial"/>
          <w:sz w:val="25"/>
          <w:szCs w:val="25"/>
        </w:rPr>
      </w:pPr>
    </w:p>
    <w:p w:rsidR="009A7CE2" w:rsidRPr="0066689F" w:rsidRDefault="009A7CE2" w:rsidP="00FF4C1A">
      <w:pPr>
        <w:spacing w:after="0"/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  <w:r w:rsidRPr="0066689F">
        <w:rPr>
          <w:rFonts w:ascii="Arial" w:hAnsi="Arial" w:cs="Arial"/>
          <w:b/>
          <w:bCs/>
          <w:sz w:val="25"/>
          <w:szCs w:val="25"/>
        </w:rPr>
        <w:t xml:space="preserve">Ercílio de Souza </w:t>
      </w:r>
    </w:p>
    <w:p w:rsidR="009A7CE2" w:rsidRPr="0066689F" w:rsidRDefault="009A7CE2" w:rsidP="00FF4C1A">
      <w:pPr>
        <w:spacing w:after="0"/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  <w:r w:rsidRPr="0066689F">
        <w:rPr>
          <w:rFonts w:ascii="Arial" w:hAnsi="Arial" w:cs="Arial"/>
          <w:b/>
          <w:bCs/>
          <w:sz w:val="25"/>
          <w:szCs w:val="25"/>
        </w:rPr>
        <w:t xml:space="preserve"> “E</w:t>
      </w:r>
      <w:r>
        <w:rPr>
          <w:rFonts w:ascii="Arial" w:hAnsi="Arial" w:cs="Arial"/>
          <w:b/>
          <w:bCs/>
          <w:sz w:val="25"/>
          <w:szCs w:val="25"/>
        </w:rPr>
        <w:t>r</w:t>
      </w:r>
      <w:r w:rsidRPr="0066689F">
        <w:rPr>
          <w:rFonts w:ascii="Arial" w:hAnsi="Arial" w:cs="Arial"/>
          <w:b/>
          <w:bCs/>
          <w:sz w:val="25"/>
          <w:szCs w:val="25"/>
        </w:rPr>
        <w:t>c</w:t>
      </w:r>
      <w:r>
        <w:rPr>
          <w:rFonts w:ascii="Arial" w:hAnsi="Arial" w:cs="Arial"/>
          <w:b/>
          <w:bCs/>
          <w:sz w:val="25"/>
          <w:szCs w:val="25"/>
        </w:rPr>
        <w:t>í</w:t>
      </w:r>
      <w:r w:rsidRPr="0066689F">
        <w:rPr>
          <w:rFonts w:ascii="Arial" w:hAnsi="Arial" w:cs="Arial"/>
          <w:b/>
          <w:bCs/>
          <w:sz w:val="25"/>
          <w:szCs w:val="25"/>
        </w:rPr>
        <w:t>lio”</w:t>
      </w:r>
    </w:p>
    <w:p w:rsidR="009A7CE2" w:rsidRDefault="009A7CE2" w:rsidP="00FF4C1A">
      <w:pPr>
        <w:spacing w:after="0"/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  <w:r w:rsidRPr="0066689F">
        <w:rPr>
          <w:rFonts w:ascii="Arial" w:hAnsi="Arial" w:cs="Arial"/>
          <w:b/>
          <w:bCs/>
          <w:sz w:val="25"/>
          <w:szCs w:val="25"/>
        </w:rPr>
        <w:t xml:space="preserve"> VEREADOR</w:t>
      </w: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Default="009A7CE2" w:rsidP="00FF4C1A">
      <w:pPr>
        <w:ind w:right="-285"/>
        <w:jc w:val="center"/>
        <w:rPr>
          <w:rFonts w:ascii="Arial" w:hAnsi="Arial" w:cs="Arial"/>
          <w:b/>
          <w:bCs/>
          <w:sz w:val="25"/>
          <w:szCs w:val="25"/>
        </w:rPr>
      </w:pPr>
    </w:p>
    <w:p w:rsidR="009A7CE2" w:rsidRPr="00FF4C1A" w:rsidRDefault="009A7CE2" w:rsidP="00FF4C1A">
      <w:pPr>
        <w:ind w:right="-285"/>
        <w:rPr>
          <w:rFonts w:ascii="Arial" w:hAnsi="Arial" w:cs="Arial"/>
          <w:b/>
          <w:sz w:val="24"/>
          <w:szCs w:val="24"/>
        </w:rPr>
      </w:pPr>
      <w:r w:rsidRPr="00FF4C1A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FF4C1A" w:rsidRPr="00FF4C1A" w:rsidRDefault="00FF4C1A" w:rsidP="00FF4C1A">
      <w:pPr>
        <w:ind w:right="-285" w:firstLine="851"/>
        <w:rPr>
          <w:rFonts w:ascii="Arial" w:hAnsi="Arial" w:cs="Arial"/>
          <w:b/>
          <w:sz w:val="24"/>
          <w:szCs w:val="24"/>
        </w:rPr>
      </w:pPr>
    </w:p>
    <w:p w:rsidR="00FF4C1A" w:rsidRPr="00FF4C1A" w:rsidRDefault="00FF4C1A" w:rsidP="00FF4C1A">
      <w:pPr>
        <w:spacing w:after="40"/>
        <w:ind w:right="-285" w:firstLine="1134"/>
        <w:jc w:val="both"/>
        <w:rPr>
          <w:rFonts w:ascii="Arial" w:hAnsi="Arial" w:cs="Arial"/>
          <w:sz w:val="24"/>
          <w:szCs w:val="24"/>
        </w:rPr>
      </w:pPr>
      <w:r w:rsidRPr="00FF4C1A">
        <w:rPr>
          <w:rFonts w:ascii="Arial" w:hAnsi="Arial" w:cs="Arial"/>
          <w:sz w:val="24"/>
          <w:szCs w:val="24"/>
          <w:shd w:val="clear" w:color="auto" w:fill="FFFFFF"/>
        </w:rPr>
        <w:t xml:space="preserve">Considerando que </w:t>
      </w:r>
      <w:r w:rsidRPr="00FF4C1A">
        <w:rPr>
          <w:rFonts w:ascii="Arial" w:hAnsi="Arial" w:cs="Arial"/>
          <w:sz w:val="24"/>
          <w:szCs w:val="24"/>
        </w:rPr>
        <w:t xml:space="preserve">a Constituição Federal prevê em seu artigo 5º, inciso XXXIII e no inciso II do § 3º do Artigo 37, e no § 2º do artigo 216, a garantia do acesso à informação, que deverão ser observados por </w:t>
      </w:r>
      <w:proofErr w:type="gramStart"/>
      <w:r w:rsidRPr="00FF4C1A">
        <w:rPr>
          <w:rFonts w:ascii="Arial" w:hAnsi="Arial" w:cs="Arial"/>
          <w:sz w:val="24"/>
          <w:szCs w:val="24"/>
        </w:rPr>
        <w:t>todos</w:t>
      </w:r>
      <w:proofErr w:type="gramEnd"/>
      <w:r w:rsidRPr="00FF4C1A">
        <w:rPr>
          <w:rFonts w:ascii="Arial" w:hAnsi="Arial" w:cs="Arial"/>
          <w:sz w:val="24"/>
          <w:szCs w:val="24"/>
        </w:rPr>
        <w:t xml:space="preserve"> órgãos e instituições da administração pública direta e indireta.</w:t>
      </w:r>
    </w:p>
    <w:p w:rsidR="00FF4C1A" w:rsidRPr="00FF4C1A" w:rsidRDefault="00FF4C1A" w:rsidP="00FF4C1A">
      <w:pPr>
        <w:spacing w:after="40"/>
        <w:ind w:right="-285" w:firstLine="1134"/>
        <w:jc w:val="both"/>
        <w:rPr>
          <w:rFonts w:ascii="Arial" w:hAnsi="Arial" w:cs="Arial"/>
          <w:color w:val="1C1E21"/>
          <w:sz w:val="24"/>
          <w:szCs w:val="24"/>
          <w:shd w:val="clear" w:color="auto" w:fill="FFFFFF"/>
        </w:rPr>
      </w:pPr>
      <w:r w:rsidRPr="00FF4C1A">
        <w:rPr>
          <w:rFonts w:ascii="Arial" w:hAnsi="Arial" w:cs="Arial"/>
          <w:sz w:val="24"/>
          <w:szCs w:val="24"/>
        </w:rPr>
        <w:t xml:space="preserve">O projeto “Descrição da Imagem” </w:t>
      </w:r>
      <w:r w:rsidRPr="00FF4C1A">
        <w:rPr>
          <w:rFonts w:ascii="Arial" w:hAnsi="Arial" w:cs="Arial"/>
          <w:color w:val="1C1E21"/>
          <w:sz w:val="24"/>
          <w:szCs w:val="24"/>
          <w:shd w:val="clear" w:color="auto" w:fill="FFFFFF"/>
        </w:rPr>
        <w:t>tem o intuito de disseminar</w:t>
      </w:r>
      <w:r w:rsidRPr="00FF4C1A">
        <w:rPr>
          <w:rFonts w:ascii="Arial" w:hAnsi="Arial" w:cs="Arial"/>
          <w:sz w:val="24"/>
          <w:szCs w:val="24"/>
        </w:rPr>
        <w:t xml:space="preserve"> a </w:t>
      </w:r>
      <w:r w:rsidRPr="00FF4C1A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cultura da acessibilidade nas redes sociais e tem por princípio a </w:t>
      </w:r>
      <w:proofErr w:type="spellStart"/>
      <w:r w:rsidRPr="00FF4C1A">
        <w:rPr>
          <w:rFonts w:ascii="Arial" w:hAnsi="Arial" w:cs="Arial"/>
          <w:color w:val="1C1E21"/>
          <w:sz w:val="24"/>
          <w:szCs w:val="24"/>
          <w:shd w:val="clear" w:color="auto" w:fill="FFFFFF"/>
        </w:rPr>
        <w:t>Audiodescrição</w:t>
      </w:r>
      <w:proofErr w:type="spellEnd"/>
      <w:r w:rsidRPr="00FF4C1A">
        <w:rPr>
          <w:rFonts w:ascii="Arial" w:hAnsi="Arial" w:cs="Arial"/>
          <w:color w:val="1C1E21"/>
          <w:sz w:val="24"/>
          <w:szCs w:val="24"/>
          <w:shd w:val="clear" w:color="auto" w:fill="FFFFFF"/>
        </w:rPr>
        <w:t xml:space="preserve"> de imagens para apreciação das pessoas com deficiência visual, ou seja, uma legenda a ser lida para uma pessoa cega, de forma que esta saiba o que contem na imagem.</w:t>
      </w:r>
    </w:p>
    <w:p w:rsidR="00FF4C1A" w:rsidRPr="00FF4C1A" w:rsidRDefault="00FF4C1A" w:rsidP="00FF4C1A">
      <w:pPr>
        <w:spacing w:after="40"/>
        <w:ind w:right="-285" w:firstLine="1134"/>
        <w:jc w:val="both"/>
        <w:rPr>
          <w:rFonts w:ascii="Arial" w:hAnsi="Arial" w:cs="Arial"/>
          <w:sz w:val="24"/>
          <w:szCs w:val="24"/>
        </w:rPr>
      </w:pPr>
      <w:r w:rsidRPr="00FF4C1A">
        <w:rPr>
          <w:rFonts w:ascii="Arial" w:hAnsi="Arial" w:cs="Arial"/>
          <w:sz w:val="24"/>
          <w:szCs w:val="24"/>
        </w:rPr>
        <w:t xml:space="preserve">Surgiu nas redes sociais em 2012, por meio de um projeto da professora especialista em Educação Especial, Patrícia Silva de Jesus, conhecida como Patrícia Braille, que trouxe a descrição de imagens de livros para a internet. </w:t>
      </w:r>
    </w:p>
    <w:p w:rsidR="00FF4C1A" w:rsidRPr="00FF4C1A" w:rsidRDefault="00FF4C1A" w:rsidP="00FF4C1A">
      <w:pPr>
        <w:spacing w:after="40"/>
        <w:ind w:right="-285" w:firstLine="1134"/>
        <w:jc w:val="both"/>
        <w:rPr>
          <w:rFonts w:ascii="Arial" w:hAnsi="Arial" w:cs="Arial"/>
          <w:sz w:val="24"/>
          <w:szCs w:val="24"/>
        </w:rPr>
      </w:pPr>
      <w:r w:rsidRPr="00FF4C1A">
        <w:rPr>
          <w:rFonts w:ascii="Arial" w:hAnsi="Arial" w:cs="Arial"/>
          <w:sz w:val="24"/>
          <w:szCs w:val="24"/>
        </w:rPr>
        <w:t xml:space="preserve">Conforme a idealizadora, o texto descritivo das imagens também é reconhecido por softwares leitores de tela usados por pessoas cegas ou com baixa visão para ter acesso aos conteúdos em computadores e </w:t>
      </w:r>
      <w:proofErr w:type="spellStart"/>
      <w:r w:rsidRPr="00FF4C1A">
        <w:rPr>
          <w:rFonts w:ascii="Arial" w:hAnsi="Arial" w:cs="Arial"/>
          <w:sz w:val="24"/>
          <w:szCs w:val="24"/>
        </w:rPr>
        <w:t>smartphones</w:t>
      </w:r>
      <w:proofErr w:type="spellEnd"/>
      <w:r w:rsidRPr="00FF4C1A">
        <w:rPr>
          <w:rFonts w:ascii="Arial" w:hAnsi="Arial" w:cs="Arial"/>
          <w:sz w:val="24"/>
          <w:szCs w:val="24"/>
        </w:rPr>
        <w:t>. Estas ferramentas fazem a leitura dos textos que aparecem nas telas navegadas e o transformam em áudios, mas os programas não reconhecem arquivos em formato de imagem, como JPEG e PNG.</w:t>
      </w:r>
    </w:p>
    <w:p w:rsidR="00FF4C1A" w:rsidRPr="00FF4C1A" w:rsidRDefault="00FF4C1A" w:rsidP="00FF4C1A">
      <w:pPr>
        <w:spacing w:after="40"/>
        <w:ind w:right="-285" w:firstLine="1134"/>
        <w:jc w:val="both"/>
        <w:rPr>
          <w:rFonts w:ascii="Arial" w:hAnsi="Arial" w:cs="Arial"/>
          <w:sz w:val="24"/>
          <w:szCs w:val="24"/>
        </w:rPr>
      </w:pPr>
      <w:r w:rsidRPr="00FF4C1A">
        <w:rPr>
          <w:rFonts w:ascii="Arial" w:hAnsi="Arial" w:cs="Arial"/>
          <w:sz w:val="24"/>
          <w:szCs w:val="24"/>
        </w:rPr>
        <w:t xml:space="preserve">Segundo a página Pra Cego Ver, “No Brasil existem cerca de 6,5 milhões de pessoas com deficiência visual, sendo 585 mil totalmente cegas”. Assim, o projeto nasceu para não deixar abandonadas essas pessoas, uma vez que elas “comem, vestem, passeiam, usam o </w:t>
      </w:r>
      <w:proofErr w:type="spellStart"/>
      <w:r w:rsidRPr="00FF4C1A">
        <w:rPr>
          <w:rFonts w:ascii="Arial" w:hAnsi="Arial" w:cs="Arial"/>
          <w:sz w:val="24"/>
          <w:szCs w:val="24"/>
        </w:rPr>
        <w:t>Facebook</w:t>
      </w:r>
      <w:proofErr w:type="spellEnd"/>
      <w:r w:rsidRPr="00FF4C1A">
        <w:rPr>
          <w:rFonts w:ascii="Arial" w:hAnsi="Arial" w:cs="Arial"/>
          <w:sz w:val="24"/>
          <w:szCs w:val="24"/>
        </w:rPr>
        <w:t>, assistem a programas de TV, consomem, vão ao dentista, ao pediatra, ao geriatra</w:t>
      </w:r>
      <w:proofErr w:type="gramStart"/>
      <w:r w:rsidRPr="00FF4C1A">
        <w:rPr>
          <w:rFonts w:ascii="Arial" w:hAnsi="Arial" w:cs="Arial"/>
          <w:sz w:val="24"/>
          <w:szCs w:val="24"/>
        </w:rPr>
        <w:t xml:space="preserve"> mas</w:t>
      </w:r>
      <w:proofErr w:type="gramEnd"/>
      <w:r w:rsidRPr="00FF4C1A">
        <w:rPr>
          <w:rFonts w:ascii="Arial" w:hAnsi="Arial" w:cs="Arial"/>
          <w:sz w:val="24"/>
          <w:szCs w:val="24"/>
        </w:rPr>
        <w:t>, pasme, são ignoradas por escolas, instituições, empresas, como se estivessem revestidas por um manto de invisibilidade”.</w:t>
      </w:r>
    </w:p>
    <w:p w:rsidR="00FF4C1A" w:rsidRPr="00FF4C1A" w:rsidRDefault="00FF4C1A" w:rsidP="00FF4C1A">
      <w:pPr>
        <w:spacing w:after="40"/>
        <w:ind w:right="-285" w:firstLine="1134"/>
        <w:jc w:val="both"/>
        <w:rPr>
          <w:rFonts w:ascii="Arial" w:hAnsi="Arial" w:cs="Arial"/>
          <w:sz w:val="24"/>
          <w:szCs w:val="24"/>
        </w:rPr>
      </w:pPr>
      <w:r w:rsidRPr="00FF4C1A">
        <w:rPr>
          <w:rFonts w:ascii="Arial" w:hAnsi="Arial" w:cs="Arial"/>
          <w:sz w:val="24"/>
          <w:szCs w:val="24"/>
        </w:rPr>
        <w:t xml:space="preserve">Assim, com a </w:t>
      </w:r>
      <w:proofErr w:type="gramStart"/>
      <w:r w:rsidRPr="00FF4C1A">
        <w:rPr>
          <w:rFonts w:ascii="Arial" w:hAnsi="Arial" w:cs="Arial"/>
          <w:sz w:val="24"/>
          <w:szCs w:val="24"/>
        </w:rPr>
        <w:t>implementação</w:t>
      </w:r>
      <w:proofErr w:type="gramEnd"/>
      <w:r w:rsidRPr="00FF4C1A">
        <w:rPr>
          <w:rFonts w:ascii="Arial" w:hAnsi="Arial" w:cs="Arial"/>
          <w:sz w:val="24"/>
          <w:szCs w:val="24"/>
        </w:rPr>
        <w:t xml:space="preserve"> do Projeto “Descrição da Imagem”, o Poder Executivo Municipal e a Poder Legislativo Municipal garantirá na sua plenitude mediante procedimentos objetivos e de forma transparente o acesso à informação.</w:t>
      </w:r>
    </w:p>
    <w:p w:rsidR="00FF4C1A" w:rsidRDefault="00FF4C1A" w:rsidP="00FF4C1A">
      <w:pPr>
        <w:spacing w:line="360" w:lineRule="auto"/>
        <w:ind w:right="-285" w:firstLine="2127"/>
        <w:rPr>
          <w:rFonts w:ascii="Arial" w:hAnsi="Arial" w:cs="Arial"/>
          <w:sz w:val="25"/>
          <w:szCs w:val="25"/>
        </w:rPr>
      </w:pPr>
    </w:p>
    <w:p w:rsidR="00FF4C1A" w:rsidRPr="00FF4C1A" w:rsidRDefault="00FF4C1A" w:rsidP="00FF4C1A">
      <w:pPr>
        <w:spacing w:line="360" w:lineRule="auto"/>
        <w:ind w:right="-285"/>
        <w:jc w:val="center"/>
        <w:rPr>
          <w:rFonts w:ascii="Arial" w:hAnsi="Arial" w:cs="Arial"/>
          <w:sz w:val="24"/>
          <w:szCs w:val="24"/>
        </w:rPr>
      </w:pPr>
      <w:r w:rsidRPr="00FF4C1A">
        <w:rPr>
          <w:rFonts w:ascii="Arial" w:hAnsi="Arial" w:cs="Arial"/>
          <w:sz w:val="24"/>
          <w:szCs w:val="24"/>
        </w:rPr>
        <w:t xml:space="preserve">Plenário da Câmara Municipal </w:t>
      </w:r>
      <w:r>
        <w:rPr>
          <w:rFonts w:ascii="Arial" w:hAnsi="Arial" w:cs="Arial"/>
          <w:sz w:val="24"/>
          <w:szCs w:val="24"/>
        </w:rPr>
        <w:t xml:space="preserve">de São Sebastião, </w:t>
      </w:r>
      <w:r w:rsidRPr="00FF4C1A">
        <w:rPr>
          <w:rFonts w:ascii="Arial" w:hAnsi="Arial" w:cs="Arial"/>
          <w:sz w:val="24"/>
          <w:szCs w:val="24"/>
        </w:rPr>
        <w:t>sala</w:t>
      </w:r>
      <w:r w:rsidRPr="00FF4C1A">
        <w:rPr>
          <w:rFonts w:ascii="Arial" w:hAnsi="Arial" w:cs="Arial"/>
          <w:i/>
          <w:sz w:val="24"/>
          <w:szCs w:val="24"/>
        </w:rPr>
        <w:t xml:space="preserve"> </w:t>
      </w:r>
      <w:r w:rsidRPr="00FF4C1A">
        <w:rPr>
          <w:rFonts w:ascii="Arial" w:hAnsi="Arial" w:cs="Arial"/>
          <w:b/>
          <w:bCs/>
          <w:sz w:val="24"/>
          <w:szCs w:val="24"/>
        </w:rPr>
        <w:t xml:space="preserve">Vereador </w:t>
      </w:r>
      <w:proofErr w:type="spellStart"/>
      <w:r w:rsidRPr="00FF4C1A">
        <w:rPr>
          <w:rFonts w:ascii="Arial" w:hAnsi="Arial" w:cs="Arial"/>
          <w:b/>
          <w:bCs/>
          <w:sz w:val="24"/>
          <w:szCs w:val="24"/>
        </w:rPr>
        <w:t>Zino</w:t>
      </w:r>
      <w:proofErr w:type="spellEnd"/>
      <w:r w:rsidRPr="00FF4C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F4C1A">
        <w:rPr>
          <w:rFonts w:ascii="Arial" w:hAnsi="Arial" w:cs="Arial"/>
          <w:b/>
          <w:bCs/>
          <w:sz w:val="24"/>
          <w:szCs w:val="24"/>
        </w:rPr>
        <w:t>Militão</w:t>
      </w:r>
      <w:proofErr w:type="spellEnd"/>
      <w:r w:rsidRPr="00FF4C1A">
        <w:rPr>
          <w:rFonts w:ascii="Arial" w:hAnsi="Arial" w:cs="Arial"/>
          <w:b/>
          <w:bCs/>
          <w:sz w:val="24"/>
          <w:szCs w:val="24"/>
        </w:rPr>
        <w:t xml:space="preserve"> dos Santos</w:t>
      </w:r>
      <w:r w:rsidRPr="00FF4C1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Pr="00FF4C1A">
        <w:rPr>
          <w:rFonts w:ascii="Arial" w:hAnsi="Arial" w:cs="Arial"/>
          <w:sz w:val="24"/>
          <w:szCs w:val="24"/>
        </w:rPr>
        <w:t xml:space="preserve">2 de </w:t>
      </w:r>
      <w:r>
        <w:rPr>
          <w:rFonts w:ascii="Arial" w:hAnsi="Arial" w:cs="Arial"/>
          <w:sz w:val="24"/>
          <w:szCs w:val="24"/>
        </w:rPr>
        <w:t>març</w:t>
      </w:r>
      <w:r w:rsidRPr="00FF4C1A">
        <w:rPr>
          <w:rFonts w:ascii="Arial" w:hAnsi="Arial" w:cs="Arial"/>
          <w:sz w:val="24"/>
          <w:szCs w:val="24"/>
        </w:rPr>
        <w:t>o de 2021.</w:t>
      </w:r>
    </w:p>
    <w:p w:rsidR="00FF4C1A" w:rsidRPr="004A0CB0" w:rsidRDefault="00FF4C1A" w:rsidP="00FF4C1A">
      <w:pPr>
        <w:spacing w:line="360" w:lineRule="auto"/>
        <w:ind w:right="-285" w:firstLine="1985"/>
        <w:rPr>
          <w:rFonts w:ascii="Arial" w:hAnsi="Arial" w:cs="Arial"/>
          <w:sz w:val="25"/>
          <w:szCs w:val="25"/>
        </w:rPr>
      </w:pPr>
    </w:p>
    <w:p w:rsidR="00FF4C1A" w:rsidRPr="00FF4C1A" w:rsidRDefault="00FF4C1A" w:rsidP="00FF4C1A">
      <w:pPr>
        <w:spacing w:after="0"/>
        <w:ind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FF4C1A">
        <w:rPr>
          <w:rFonts w:ascii="Arial" w:hAnsi="Arial" w:cs="Arial"/>
          <w:b/>
          <w:bCs/>
          <w:sz w:val="24"/>
          <w:szCs w:val="24"/>
        </w:rPr>
        <w:t xml:space="preserve">Ercílio de Souza </w:t>
      </w:r>
    </w:p>
    <w:p w:rsidR="00FF4C1A" w:rsidRPr="00FF4C1A" w:rsidRDefault="00FF4C1A" w:rsidP="00FF4C1A">
      <w:pPr>
        <w:spacing w:after="0"/>
        <w:ind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FF4C1A">
        <w:rPr>
          <w:rFonts w:ascii="Arial" w:hAnsi="Arial" w:cs="Arial"/>
          <w:b/>
          <w:bCs/>
          <w:sz w:val="24"/>
          <w:szCs w:val="24"/>
        </w:rPr>
        <w:t xml:space="preserve"> “Ercílio”</w:t>
      </w:r>
    </w:p>
    <w:p w:rsidR="00FF4C1A" w:rsidRPr="00AA7431" w:rsidRDefault="00FF4C1A" w:rsidP="00FF4C1A">
      <w:pPr>
        <w:spacing w:after="0"/>
        <w:ind w:right="-285"/>
        <w:jc w:val="center"/>
        <w:rPr>
          <w:szCs w:val="24"/>
        </w:rPr>
      </w:pPr>
      <w:r w:rsidRPr="00FF4C1A">
        <w:rPr>
          <w:rFonts w:ascii="Arial" w:hAnsi="Arial" w:cs="Arial"/>
          <w:b/>
          <w:bCs/>
          <w:sz w:val="24"/>
          <w:szCs w:val="24"/>
        </w:rPr>
        <w:t xml:space="preserve"> VEREADOR</w:t>
      </w:r>
    </w:p>
    <w:sectPr w:rsidR="00FF4C1A" w:rsidRPr="00AA7431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1E1" w:rsidRDefault="008971E1" w:rsidP="00AE17D9">
      <w:pPr>
        <w:spacing w:after="0" w:line="240" w:lineRule="auto"/>
      </w:pPr>
      <w:r>
        <w:separator/>
      </w:r>
    </w:p>
  </w:endnote>
  <w:endnote w:type="continuationSeparator" w:id="1">
    <w:p w:rsidR="008971E1" w:rsidRDefault="008971E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1E1" w:rsidRDefault="008971E1" w:rsidP="00AE17D9">
      <w:pPr>
        <w:spacing w:after="0" w:line="240" w:lineRule="auto"/>
      </w:pPr>
      <w:r>
        <w:separator/>
      </w:r>
    </w:p>
  </w:footnote>
  <w:footnote w:type="continuationSeparator" w:id="1">
    <w:p w:rsidR="008971E1" w:rsidRDefault="008971E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2B"/>
    <w:multiLevelType w:val="hybridMultilevel"/>
    <w:tmpl w:val="A232D90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1C93"/>
    <w:rsid w:val="000E54C9"/>
    <w:rsid w:val="000F1B5C"/>
    <w:rsid w:val="001011B7"/>
    <w:rsid w:val="00105524"/>
    <w:rsid w:val="0011367C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911C8"/>
    <w:rsid w:val="005935B6"/>
    <w:rsid w:val="005A1681"/>
    <w:rsid w:val="005A1CD6"/>
    <w:rsid w:val="005B01E4"/>
    <w:rsid w:val="005B58B5"/>
    <w:rsid w:val="005C7205"/>
    <w:rsid w:val="005E25AE"/>
    <w:rsid w:val="005E6793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71E1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A7CE2"/>
    <w:rsid w:val="009E1759"/>
    <w:rsid w:val="009E7B04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A7431"/>
    <w:rsid w:val="00AC7E67"/>
    <w:rsid w:val="00AD1FC8"/>
    <w:rsid w:val="00AE17D9"/>
    <w:rsid w:val="00AE2FA0"/>
    <w:rsid w:val="00AF02FC"/>
    <w:rsid w:val="00AF073A"/>
    <w:rsid w:val="00AF2566"/>
    <w:rsid w:val="00AF2589"/>
    <w:rsid w:val="00B66F92"/>
    <w:rsid w:val="00B73272"/>
    <w:rsid w:val="00B91953"/>
    <w:rsid w:val="00B927F6"/>
    <w:rsid w:val="00B953F2"/>
    <w:rsid w:val="00BB228E"/>
    <w:rsid w:val="00BD5586"/>
    <w:rsid w:val="00BE2BED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1951"/>
    <w:rsid w:val="00C92B19"/>
    <w:rsid w:val="00CA7355"/>
    <w:rsid w:val="00CE19C2"/>
    <w:rsid w:val="00CF6BE8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DF749D"/>
    <w:rsid w:val="00E0128E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  <w:rsid w:val="00FF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2</cp:revision>
  <cp:lastPrinted>2021-03-01T12:45:00Z</cp:lastPrinted>
  <dcterms:created xsi:type="dcterms:W3CDTF">2021-03-01T12:46:00Z</dcterms:created>
  <dcterms:modified xsi:type="dcterms:W3CDTF">2021-03-01T12:46:00Z</dcterms:modified>
</cp:coreProperties>
</file>