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1" w:rsidRPr="00214264" w:rsidRDefault="00582F41" w:rsidP="00214264">
      <w:pPr>
        <w:tabs>
          <w:tab w:val="left" w:pos="9356"/>
        </w:tabs>
        <w:spacing w:after="0" w:line="360" w:lineRule="auto"/>
        <w:ind w:right="282"/>
        <w:jc w:val="both"/>
        <w:rPr>
          <w:rFonts w:ascii="Arial Narrow" w:hAnsi="Arial Narrow"/>
          <w:sz w:val="24"/>
          <w:szCs w:val="24"/>
        </w:rPr>
      </w:pPr>
      <w:r w:rsidRPr="00214264">
        <w:rPr>
          <w:rFonts w:ascii="Arial Narrow" w:hAnsi="Arial Narrow"/>
          <w:sz w:val="24"/>
          <w:szCs w:val="24"/>
        </w:rPr>
        <w:t>Mensagem nº</w:t>
      </w:r>
      <w:r w:rsidR="00C37795">
        <w:rPr>
          <w:rFonts w:ascii="Arial Narrow" w:hAnsi="Arial Narrow"/>
          <w:sz w:val="24"/>
          <w:szCs w:val="24"/>
        </w:rPr>
        <w:t>. 18</w:t>
      </w:r>
      <w:r w:rsidRPr="00214264">
        <w:rPr>
          <w:rFonts w:ascii="Arial Narrow" w:hAnsi="Arial Narrow"/>
          <w:sz w:val="24"/>
          <w:szCs w:val="24"/>
        </w:rPr>
        <w:t>/2021</w:t>
      </w: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ind w:left="284" w:right="282"/>
        <w:jc w:val="both"/>
        <w:rPr>
          <w:rFonts w:ascii="Arial Narrow" w:hAnsi="Arial Narrow"/>
          <w:b/>
          <w:sz w:val="24"/>
          <w:szCs w:val="24"/>
        </w:rPr>
      </w:pPr>
      <w:r w:rsidRPr="00214264">
        <w:rPr>
          <w:rFonts w:ascii="Arial Narrow" w:hAnsi="Arial Narrow"/>
          <w:b/>
          <w:sz w:val="24"/>
          <w:szCs w:val="24"/>
        </w:rPr>
        <w:tab/>
      </w: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ind w:left="284" w:right="-1"/>
        <w:jc w:val="right"/>
        <w:rPr>
          <w:rFonts w:ascii="Arial Narrow" w:hAnsi="Arial Narrow"/>
          <w:sz w:val="24"/>
          <w:szCs w:val="24"/>
        </w:rPr>
      </w:pPr>
      <w:r w:rsidRPr="00214264">
        <w:rPr>
          <w:rFonts w:ascii="Arial Narrow" w:hAnsi="Arial Narrow"/>
          <w:sz w:val="24"/>
          <w:szCs w:val="24"/>
        </w:rPr>
        <w:t>São Sebastião,</w:t>
      </w:r>
      <w:r w:rsidR="0089056D" w:rsidRPr="00214264">
        <w:rPr>
          <w:rFonts w:ascii="Arial Narrow" w:hAnsi="Arial Narrow"/>
          <w:sz w:val="24"/>
          <w:szCs w:val="24"/>
        </w:rPr>
        <w:t xml:space="preserve"> </w:t>
      </w:r>
      <w:r w:rsidR="00214264" w:rsidRPr="00214264">
        <w:rPr>
          <w:rFonts w:ascii="Arial Narrow" w:hAnsi="Arial Narrow"/>
          <w:sz w:val="24"/>
          <w:szCs w:val="24"/>
        </w:rPr>
        <w:t>09</w:t>
      </w:r>
      <w:r w:rsidRPr="00214264">
        <w:rPr>
          <w:rFonts w:ascii="Arial Narrow" w:hAnsi="Arial Narrow"/>
          <w:sz w:val="24"/>
          <w:szCs w:val="24"/>
        </w:rPr>
        <w:t xml:space="preserve"> de </w:t>
      </w:r>
      <w:r w:rsidR="00214264" w:rsidRPr="00214264">
        <w:rPr>
          <w:rFonts w:ascii="Arial Narrow" w:hAnsi="Arial Narrow"/>
          <w:sz w:val="24"/>
          <w:szCs w:val="24"/>
        </w:rPr>
        <w:t>junho</w:t>
      </w:r>
      <w:r w:rsidR="00F24555">
        <w:rPr>
          <w:rFonts w:ascii="Arial Narrow" w:hAnsi="Arial Narrow"/>
          <w:sz w:val="24"/>
          <w:szCs w:val="24"/>
        </w:rPr>
        <w:t xml:space="preserve"> </w:t>
      </w:r>
      <w:r w:rsidRPr="00214264">
        <w:rPr>
          <w:rFonts w:ascii="Arial Narrow" w:hAnsi="Arial Narrow"/>
          <w:sz w:val="24"/>
          <w:szCs w:val="24"/>
        </w:rPr>
        <w:t>de 2021.</w:t>
      </w: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14264">
        <w:rPr>
          <w:rFonts w:ascii="Arial Narrow" w:hAnsi="Arial Narrow"/>
          <w:sz w:val="24"/>
          <w:szCs w:val="24"/>
        </w:rPr>
        <w:t>Exmo. Sr</w:t>
      </w:r>
      <w:r w:rsidR="00F24555">
        <w:rPr>
          <w:rFonts w:ascii="Arial Narrow" w:hAnsi="Arial Narrow"/>
          <w:sz w:val="24"/>
          <w:szCs w:val="24"/>
        </w:rPr>
        <w:t>.</w:t>
      </w: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14264">
        <w:rPr>
          <w:rFonts w:ascii="Arial Narrow" w:hAnsi="Arial Narrow"/>
          <w:sz w:val="24"/>
          <w:szCs w:val="24"/>
        </w:rPr>
        <w:t>Vereador José Reis de Jesus Silva</w:t>
      </w: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14264">
        <w:rPr>
          <w:rFonts w:ascii="Arial Narrow" w:hAnsi="Arial Narrow"/>
          <w:sz w:val="24"/>
          <w:szCs w:val="24"/>
        </w:rPr>
        <w:t>DD. Presidente da Câmara de Vereadores de São Sebastião-SP.</w:t>
      </w: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ind w:left="284" w:right="-1"/>
        <w:jc w:val="both"/>
        <w:rPr>
          <w:rFonts w:ascii="Arial Narrow" w:hAnsi="Arial Narrow"/>
          <w:sz w:val="24"/>
          <w:szCs w:val="24"/>
        </w:rPr>
      </w:pPr>
    </w:p>
    <w:p w:rsidR="00582F41" w:rsidRPr="00214264" w:rsidRDefault="00582F41" w:rsidP="00214264">
      <w:pPr>
        <w:spacing w:after="0" w:line="360" w:lineRule="auto"/>
        <w:ind w:right="-143" w:firstLine="1134"/>
        <w:jc w:val="both"/>
        <w:rPr>
          <w:rFonts w:ascii="Arial Narrow" w:hAnsi="Arial Narrow"/>
          <w:sz w:val="24"/>
          <w:szCs w:val="24"/>
        </w:rPr>
      </w:pPr>
      <w:r w:rsidRPr="00214264">
        <w:rPr>
          <w:rFonts w:ascii="Arial Narrow" w:hAnsi="Arial Narrow"/>
          <w:sz w:val="24"/>
          <w:szCs w:val="24"/>
        </w:rPr>
        <w:t>Sirvo-me do presente para encaminhar a essa Casa de Leis, para apreciação e deliberação dos nobres vereadores, aos quais formulo nesta oportunidade meus cordiais cumprimentos, o incluso Projeto de Lei que “</w:t>
      </w:r>
      <w:r w:rsidR="00214264" w:rsidRPr="00214264">
        <w:rPr>
          <w:rFonts w:ascii="Arial Narrow" w:hAnsi="Arial Narrow"/>
          <w:sz w:val="24"/>
          <w:szCs w:val="24"/>
        </w:rPr>
        <w:t>Dispõe sobre Créditos Adicionais Suplementares e Especiais provenientes de Superávit Financeiro apurado em Balanço Patrimonial do Exercício Anterior</w:t>
      </w:r>
      <w:r w:rsidRPr="00214264">
        <w:rPr>
          <w:rFonts w:ascii="Arial Narrow" w:hAnsi="Arial Narrow"/>
          <w:sz w:val="24"/>
          <w:szCs w:val="24"/>
        </w:rPr>
        <w:t>”</w:t>
      </w:r>
      <w:r w:rsidR="00214264">
        <w:rPr>
          <w:rFonts w:ascii="Arial Narrow" w:hAnsi="Arial Narrow"/>
          <w:sz w:val="24"/>
          <w:szCs w:val="24"/>
        </w:rPr>
        <w:t>.</w:t>
      </w: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ind w:right="-143" w:firstLine="1134"/>
        <w:jc w:val="both"/>
        <w:rPr>
          <w:rFonts w:ascii="Arial Narrow" w:hAnsi="Arial Narrow"/>
          <w:sz w:val="24"/>
          <w:szCs w:val="24"/>
        </w:rPr>
      </w:pPr>
    </w:p>
    <w:p w:rsidR="00214264" w:rsidRPr="00214264" w:rsidRDefault="00214264" w:rsidP="002142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4"/>
          <w:szCs w:val="24"/>
          <w:lang w:eastAsia="pt-BR"/>
        </w:rPr>
      </w:pPr>
      <w:r w:rsidRPr="00214264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 xml:space="preserve">Considerando a publicação da Lei Complementar nº 181, de 06 de maio p.p., alterando o prazo de vigência da Lei Complementar nº 172, de 15 de abril de 2020, que autoriza a transposição e a transferência de saldos financeiros remanescentes de exercícios anteriores para o ano corrente, </w:t>
      </w:r>
      <w:r w:rsidR="00F24555" w:rsidRPr="00214264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>obedecendo aos</w:t>
      </w:r>
      <w:r w:rsidRPr="00214264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 xml:space="preserve"> critérios dos artigos 2º e 3º da Lei Complementar 141, de 13 de janeiro de 2012;</w:t>
      </w:r>
    </w:p>
    <w:p w:rsidR="00214264" w:rsidRPr="00214264" w:rsidRDefault="00214264" w:rsidP="002142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4"/>
          <w:szCs w:val="24"/>
          <w:lang w:eastAsia="pt-BR"/>
        </w:rPr>
      </w:pPr>
    </w:p>
    <w:p w:rsidR="00214264" w:rsidRPr="00214264" w:rsidRDefault="00214264" w:rsidP="002142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4"/>
          <w:szCs w:val="24"/>
          <w:lang w:eastAsia="pt-BR"/>
        </w:rPr>
      </w:pPr>
      <w:r w:rsidRPr="00214264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 xml:space="preserve"> Considerando a existência de saldos financeiros referentes </w:t>
      </w:r>
      <w:r w:rsidR="00F24555" w:rsidRPr="00214264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>a</w:t>
      </w:r>
      <w:r w:rsidRPr="00214264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 xml:space="preserve"> exercícios financeiros anteriores a 2021, de recursos transferidos pelo Fundo Estadual de Saúde e Fundo Nacional de Saúde ao Fundo Municipal de Saúde de São Sebastião;</w:t>
      </w:r>
    </w:p>
    <w:p w:rsidR="00214264" w:rsidRPr="00214264" w:rsidRDefault="00214264" w:rsidP="002142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4"/>
          <w:szCs w:val="24"/>
          <w:lang w:eastAsia="pt-BR"/>
        </w:rPr>
      </w:pPr>
    </w:p>
    <w:p w:rsidR="00214264" w:rsidRPr="00214264" w:rsidRDefault="00214264" w:rsidP="002142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Cs/>
          <w:sz w:val="24"/>
          <w:szCs w:val="24"/>
          <w:lang w:eastAsia="pt-BR"/>
        </w:rPr>
      </w:pPr>
      <w:r w:rsidRPr="00214264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 xml:space="preserve"> Considerando que para a execução de tais recursos no exercício de 2021, torna-se necessária autorização legislativa para acrescent</w:t>
      </w:r>
      <w:r w:rsidR="00F24555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>ar tais valores à peça orçamentá</w:t>
      </w:r>
      <w:r w:rsidRPr="00214264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>ria equivalente aos recursos para custeio e investimento das ações e serviços de saúde.</w:t>
      </w:r>
    </w:p>
    <w:p w:rsidR="00214264" w:rsidRPr="00214264" w:rsidRDefault="00214264" w:rsidP="00214264">
      <w:pPr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Arial Narrow" w:eastAsia="Times New Roman" w:hAnsi="Arial Narrow"/>
          <w:b/>
          <w:bCs/>
          <w:iCs/>
          <w:sz w:val="24"/>
          <w:szCs w:val="24"/>
          <w:lang w:eastAsia="pt-BR"/>
        </w:rPr>
      </w:pPr>
    </w:p>
    <w:p w:rsidR="00214264" w:rsidRPr="00214264" w:rsidRDefault="00214264" w:rsidP="002142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/>
          <w:bCs/>
          <w:iCs/>
          <w:sz w:val="24"/>
          <w:szCs w:val="24"/>
          <w:lang w:eastAsia="pt-BR"/>
        </w:rPr>
      </w:pPr>
      <w:r w:rsidRPr="00214264"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>Sirvo-me da presente para submeter à elevada apreciação e deliberação dessa Casa de Leis o incluso Projeto de Lei, que vista obter indispensável autorização legislativa com vistas à criação de crédito adicional especial para adequação das despesas orçamentárias da Secretaria da Saúde.</w:t>
      </w:r>
    </w:p>
    <w:p w:rsidR="00214264" w:rsidRPr="00214264" w:rsidRDefault="00214264" w:rsidP="0021426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/>
          <w:bCs/>
          <w:i/>
          <w:iCs/>
          <w:sz w:val="24"/>
          <w:szCs w:val="24"/>
          <w:lang w:eastAsia="pt-BR"/>
        </w:rPr>
      </w:pPr>
    </w:p>
    <w:p w:rsidR="00214264" w:rsidRPr="00214264" w:rsidRDefault="00214264" w:rsidP="00214264">
      <w:pPr>
        <w:tabs>
          <w:tab w:val="left" w:pos="9356"/>
        </w:tabs>
        <w:spacing w:after="0" w:line="360" w:lineRule="auto"/>
        <w:ind w:left="284" w:right="-1" w:firstLine="1134"/>
        <w:jc w:val="both"/>
        <w:rPr>
          <w:rFonts w:ascii="Arial Narrow" w:eastAsia="Times New Roman" w:hAnsi="Arial Narrow"/>
          <w:bCs/>
          <w:i/>
          <w:iCs/>
          <w:sz w:val="24"/>
          <w:szCs w:val="24"/>
          <w:lang w:eastAsia="pt-BR"/>
        </w:rPr>
      </w:pPr>
    </w:p>
    <w:p w:rsidR="00214264" w:rsidRPr="00214264" w:rsidRDefault="00214264" w:rsidP="00214264">
      <w:pPr>
        <w:tabs>
          <w:tab w:val="left" w:pos="9356"/>
        </w:tabs>
        <w:spacing w:after="0" w:line="360" w:lineRule="auto"/>
        <w:ind w:left="284" w:right="-1"/>
        <w:jc w:val="both"/>
        <w:rPr>
          <w:rFonts w:ascii="Arial Narrow" w:eastAsia="Times New Roman" w:hAnsi="Arial Narrow"/>
          <w:bCs/>
          <w:i/>
          <w:iCs/>
          <w:sz w:val="24"/>
          <w:szCs w:val="24"/>
          <w:lang w:eastAsia="pt-BR"/>
        </w:rPr>
      </w:pPr>
    </w:p>
    <w:p w:rsidR="00214264" w:rsidRPr="00214264" w:rsidRDefault="00214264" w:rsidP="00214264">
      <w:pPr>
        <w:tabs>
          <w:tab w:val="left" w:pos="9356"/>
        </w:tabs>
        <w:spacing w:after="0" w:line="360" w:lineRule="auto"/>
        <w:ind w:left="284" w:right="-1"/>
        <w:jc w:val="both"/>
        <w:rPr>
          <w:rFonts w:ascii="Arial Narrow" w:eastAsia="Times New Roman" w:hAnsi="Arial Narrow"/>
          <w:bCs/>
          <w:i/>
          <w:iCs/>
          <w:sz w:val="24"/>
          <w:szCs w:val="24"/>
          <w:lang w:eastAsia="pt-BR"/>
        </w:rPr>
      </w:pP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ind w:right="-1" w:firstLine="1134"/>
        <w:jc w:val="both"/>
        <w:rPr>
          <w:rFonts w:ascii="Arial Narrow" w:hAnsi="Arial Narrow"/>
          <w:sz w:val="24"/>
          <w:szCs w:val="24"/>
        </w:rPr>
      </w:pPr>
      <w:r w:rsidRPr="00214264">
        <w:rPr>
          <w:rFonts w:ascii="Arial Narrow" w:hAnsi="Arial Narrow"/>
          <w:sz w:val="24"/>
          <w:szCs w:val="24"/>
        </w:rPr>
        <w:t>Diante das circunstâncias evidenciadas, bem como as demais providências administrativas, requer-se de Vossa Excelência seja o presente Projeto de Lei submetido ao Regime de Tramitação de Urgência desta Casa, que tanto tem colaborado com a nossa administração.</w:t>
      </w: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ind w:right="-1" w:firstLine="1134"/>
        <w:jc w:val="both"/>
        <w:rPr>
          <w:rFonts w:ascii="Arial Narrow" w:hAnsi="Arial Narrow"/>
          <w:sz w:val="24"/>
          <w:szCs w:val="24"/>
        </w:rPr>
      </w:pP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ind w:right="-1" w:firstLine="1134"/>
        <w:jc w:val="both"/>
        <w:rPr>
          <w:rFonts w:ascii="Arial Narrow" w:hAnsi="Arial Narrow"/>
          <w:sz w:val="24"/>
          <w:szCs w:val="24"/>
        </w:rPr>
      </w:pPr>
      <w:r w:rsidRPr="00214264">
        <w:rPr>
          <w:rFonts w:ascii="Arial Narrow" w:hAnsi="Arial Narrow"/>
          <w:sz w:val="24"/>
          <w:szCs w:val="24"/>
        </w:rPr>
        <w:t xml:space="preserve">Ao ensejo, renovo a Vossa Excelência e, por seu intermédio, aos seus ilustres pares, protestos de respeito. </w:t>
      </w:r>
      <w:r w:rsidRPr="00214264">
        <w:rPr>
          <w:rFonts w:ascii="Arial Narrow" w:hAnsi="Arial Narrow"/>
          <w:sz w:val="24"/>
          <w:szCs w:val="24"/>
        </w:rPr>
        <w:tab/>
      </w: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ind w:firstLine="1418"/>
        <w:jc w:val="center"/>
        <w:rPr>
          <w:rFonts w:ascii="Arial Narrow" w:hAnsi="Arial Narrow"/>
          <w:b/>
          <w:sz w:val="24"/>
          <w:szCs w:val="24"/>
        </w:rPr>
      </w:pPr>
    </w:p>
    <w:p w:rsidR="00582F41" w:rsidRPr="00214264" w:rsidRDefault="00582F41" w:rsidP="00214264">
      <w:pPr>
        <w:tabs>
          <w:tab w:val="left" w:pos="1440"/>
          <w:tab w:val="left" w:pos="9356"/>
        </w:tabs>
        <w:spacing w:after="0" w:line="360" w:lineRule="auto"/>
        <w:ind w:firstLine="1418"/>
        <w:jc w:val="center"/>
        <w:rPr>
          <w:rFonts w:ascii="Arial Narrow" w:hAnsi="Arial Narrow"/>
          <w:b/>
          <w:sz w:val="24"/>
          <w:szCs w:val="24"/>
        </w:rPr>
      </w:pPr>
    </w:p>
    <w:p w:rsidR="00582F41" w:rsidRDefault="00582F41" w:rsidP="00582F41">
      <w:pPr>
        <w:tabs>
          <w:tab w:val="left" w:pos="1440"/>
          <w:tab w:val="left" w:pos="9356"/>
        </w:tabs>
        <w:spacing w:after="0" w:line="240" w:lineRule="auto"/>
        <w:ind w:firstLine="1418"/>
        <w:jc w:val="center"/>
        <w:rPr>
          <w:rFonts w:ascii="Arial Narrow" w:hAnsi="Arial Narrow"/>
          <w:b/>
          <w:sz w:val="28"/>
          <w:szCs w:val="24"/>
        </w:rPr>
      </w:pPr>
    </w:p>
    <w:p w:rsidR="00582F41" w:rsidRDefault="00582F41" w:rsidP="00582F41">
      <w:pPr>
        <w:tabs>
          <w:tab w:val="left" w:pos="1440"/>
          <w:tab w:val="left" w:pos="9356"/>
        </w:tabs>
        <w:spacing w:after="0" w:line="240" w:lineRule="auto"/>
        <w:ind w:firstLine="1418"/>
        <w:jc w:val="center"/>
        <w:rPr>
          <w:rFonts w:ascii="Arial Narrow" w:hAnsi="Arial Narrow"/>
          <w:b/>
          <w:sz w:val="28"/>
          <w:szCs w:val="24"/>
        </w:rPr>
      </w:pPr>
    </w:p>
    <w:p w:rsidR="00582F41" w:rsidRPr="00EF4844" w:rsidRDefault="00582F41" w:rsidP="00582F41">
      <w:pPr>
        <w:tabs>
          <w:tab w:val="left" w:pos="9356"/>
        </w:tabs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EF4844">
        <w:rPr>
          <w:rFonts w:ascii="Arial Narrow" w:hAnsi="Arial Narrow"/>
          <w:b/>
          <w:sz w:val="28"/>
          <w:szCs w:val="24"/>
        </w:rPr>
        <w:t>FELIPE AUGUSTO</w:t>
      </w:r>
    </w:p>
    <w:p w:rsidR="001D5C5A" w:rsidRPr="00582F41" w:rsidRDefault="00582F41" w:rsidP="00582F41">
      <w:pPr>
        <w:tabs>
          <w:tab w:val="left" w:pos="9356"/>
        </w:tabs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EF4844">
        <w:rPr>
          <w:rFonts w:ascii="Arial Narrow" w:hAnsi="Arial Narrow"/>
          <w:b/>
          <w:sz w:val="28"/>
          <w:szCs w:val="24"/>
        </w:rPr>
        <w:t>Prefeito</w:t>
      </w:r>
    </w:p>
    <w:sectPr w:rsidR="001D5C5A" w:rsidRPr="00582F41" w:rsidSect="007A40A5">
      <w:headerReference w:type="default" r:id="rId6"/>
      <w:footerReference w:type="default" r:id="rId7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FE" w:rsidRDefault="006403FE">
      <w:pPr>
        <w:spacing w:after="0" w:line="240" w:lineRule="auto"/>
      </w:pPr>
      <w:r>
        <w:separator/>
      </w:r>
    </w:p>
  </w:endnote>
  <w:endnote w:type="continuationSeparator" w:id="1">
    <w:p w:rsidR="006403FE" w:rsidRDefault="0064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A5" w:rsidRDefault="00890588" w:rsidP="007A40A5">
    <w:pPr>
      <w:pStyle w:val="Rodap"/>
      <w:jc w:val="right"/>
    </w:pPr>
    <w:fldSimple w:instr="PAGE   \* MERGEFORMAT">
      <w:r w:rsidR="00853F74">
        <w:rPr>
          <w:noProof/>
        </w:rPr>
        <w:t>2</w:t>
      </w:r>
    </w:fldSimple>
  </w:p>
  <w:p w:rsidR="007A40A5" w:rsidRDefault="007A40A5" w:rsidP="007A40A5">
    <w:pPr>
      <w:spacing w:after="0" w:line="240" w:lineRule="auto"/>
      <w:jc w:val="center"/>
      <w:rPr>
        <w:rFonts w:ascii="Arial Narrow" w:hAnsi="Arial Narrow" w:cs="Arial"/>
        <w:iCs/>
        <w:sz w:val="16"/>
        <w:szCs w:val="16"/>
      </w:rPr>
    </w:pPr>
    <w:r>
      <w:rPr>
        <w:rFonts w:ascii="Arial Narrow" w:hAnsi="Arial Narrow" w:cs="Arial"/>
        <w:iCs/>
        <w:sz w:val="16"/>
        <w:szCs w:val="16"/>
      </w:rPr>
      <w:t xml:space="preserve"> “Fiscalize o seu município” – www.portaldocidadao.tce.sp.gov.br</w:t>
    </w:r>
  </w:p>
  <w:p w:rsidR="007A40A5" w:rsidRPr="004C467E" w:rsidRDefault="007A40A5" w:rsidP="007A40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FE" w:rsidRDefault="006403FE">
      <w:pPr>
        <w:spacing w:after="0" w:line="240" w:lineRule="auto"/>
      </w:pPr>
      <w:r>
        <w:separator/>
      </w:r>
    </w:p>
  </w:footnote>
  <w:footnote w:type="continuationSeparator" w:id="1">
    <w:p w:rsidR="006403FE" w:rsidRDefault="0064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A5" w:rsidRDefault="00C37795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-474980</wp:posOffset>
          </wp:positionV>
          <wp:extent cx="6877050" cy="1035685"/>
          <wp:effectExtent l="0" t="0" r="0" b="0"/>
          <wp:wrapNone/>
          <wp:docPr id="2" name="Imagem 1" descr="Descrição: Descrição: 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7A40A5" w:rsidTr="007A40A5">
      <w:tc>
        <w:tcPr>
          <w:tcW w:w="1985" w:type="dxa"/>
        </w:tcPr>
        <w:p w:rsidR="007A40A5" w:rsidRDefault="007A40A5" w:rsidP="007A40A5">
          <w:pPr>
            <w:pStyle w:val="Cabealho"/>
          </w:pPr>
        </w:p>
      </w:tc>
      <w:tc>
        <w:tcPr>
          <w:tcW w:w="8514" w:type="dxa"/>
        </w:tcPr>
        <w:p w:rsidR="007A40A5" w:rsidRPr="0082544F" w:rsidRDefault="007A40A5" w:rsidP="007A40A5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7A40A5" w:rsidRDefault="007A40A5" w:rsidP="007A40A5">
    <w:pPr>
      <w:pStyle w:val="Cabealho"/>
      <w:ind w:lef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82F41"/>
    <w:rsid w:val="001D5C5A"/>
    <w:rsid w:val="00214264"/>
    <w:rsid w:val="002C2600"/>
    <w:rsid w:val="00582F41"/>
    <w:rsid w:val="006403FE"/>
    <w:rsid w:val="007A40A5"/>
    <w:rsid w:val="00853F74"/>
    <w:rsid w:val="0089056D"/>
    <w:rsid w:val="00890588"/>
    <w:rsid w:val="00B7146B"/>
    <w:rsid w:val="00C37795"/>
    <w:rsid w:val="00F2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4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2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582F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2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82F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User</cp:lastModifiedBy>
  <cp:revision>2</cp:revision>
  <dcterms:created xsi:type="dcterms:W3CDTF">2021-06-14T22:17:00Z</dcterms:created>
  <dcterms:modified xsi:type="dcterms:W3CDTF">2021-06-14T22:17:00Z</dcterms:modified>
</cp:coreProperties>
</file>